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38C" w:rsidRPr="000B2ACB" w:rsidRDefault="0082538C" w:rsidP="00CC05C8">
      <w:pPr>
        <w:pStyle w:val="PlainText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0B2ACB">
        <w:rPr>
          <w:rFonts w:ascii="Times New Roman" w:hAnsi="Times New Roman"/>
          <w:b/>
          <w:sz w:val="28"/>
          <w:szCs w:val="28"/>
        </w:rPr>
        <w:t>МИНИСТЕРСТВО ОБРАЗОВАНИЯ И НАУКИ РФ</w:t>
      </w:r>
    </w:p>
    <w:p w:rsidR="0082538C" w:rsidRPr="000B2ACB" w:rsidRDefault="0082538C" w:rsidP="00705B10">
      <w:pPr>
        <w:ind w:rightChars="22" w:right="3168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Ф</w:t>
      </w:r>
      <w:r w:rsidRPr="000B2ACB">
        <w:rPr>
          <w:b/>
          <w:sz w:val="28"/>
          <w:szCs w:val="28"/>
        </w:rPr>
        <w:t>едеральное государственное бюджетное образовательное учреждение</w:t>
      </w:r>
    </w:p>
    <w:p w:rsidR="0082538C" w:rsidRPr="000B2ACB" w:rsidRDefault="0082538C" w:rsidP="00705B10">
      <w:pPr>
        <w:ind w:rightChars="22" w:right="31680"/>
        <w:jc w:val="center"/>
        <w:outlineLvl w:val="0"/>
        <w:rPr>
          <w:b/>
          <w:sz w:val="28"/>
          <w:szCs w:val="28"/>
        </w:rPr>
      </w:pPr>
      <w:r w:rsidRPr="000B2ACB">
        <w:rPr>
          <w:b/>
          <w:sz w:val="28"/>
          <w:szCs w:val="28"/>
        </w:rPr>
        <w:t>высшего профессионального образования</w:t>
      </w:r>
    </w:p>
    <w:p w:rsidR="0082538C" w:rsidRPr="000B2ACB" w:rsidRDefault="0082538C" w:rsidP="00705B10">
      <w:pPr>
        <w:ind w:rightChars="22" w:right="31680"/>
        <w:jc w:val="center"/>
        <w:outlineLvl w:val="0"/>
        <w:rPr>
          <w:b/>
          <w:sz w:val="28"/>
          <w:szCs w:val="28"/>
        </w:rPr>
      </w:pPr>
      <w:r w:rsidRPr="000B2ACB">
        <w:rPr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82538C" w:rsidRPr="000B2ACB" w:rsidRDefault="0082538C" w:rsidP="00705B10">
      <w:pPr>
        <w:ind w:rightChars="22" w:right="31680"/>
        <w:jc w:val="center"/>
        <w:outlineLvl w:val="0"/>
        <w:rPr>
          <w:b/>
          <w:sz w:val="28"/>
          <w:szCs w:val="28"/>
        </w:rPr>
      </w:pPr>
      <w:r w:rsidRPr="000B2ACB">
        <w:rPr>
          <w:b/>
          <w:sz w:val="28"/>
          <w:szCs w:val="28"/>
        </w:rPr>
        <w:t>им. М.Акмуллы»</w:t>
      </w:r>
    </w:p>
    <w:p w:rsidR="0082538C" w:rsidRPr="000B2ACB" w:rsidRDefault="0082538C" w:rsidP="00705B10">
      <w:pPr>
        <w:ind w:rightChars="22" w:right="31680"/>
        <w:jc w:val="center"/>
        <w:outlineLvl w:val="0"/>
        <w:rPr>
          <w:b/>
          <w:sz w:val="28"/>
          <w:szCs w:val="28"/>
        </w:rPr>
      </w:pPr>
      <w:r w:rsidRPr="000B2ACB">
        <w:rPr>
          <w:b/>
          <w:sz w:val="28"/>
          <w:szCs w:val="28"/>
        </w:rPr>
        <w:t>(ФГБОУ ВПО «БГПУ им. М.Акмуллы»)</w:t>
      </w:r>
    </w:p>
    <w:p w:rsidR="0082538C" w:rsidRPr="00482DD4" w:rsidRDefault="0082538C" w:rsidP="00CC05C8">
      <w:pPr>
        <w:pStyle w:val="PlainText"/>
        <w:jc w:val="both"/>
        <w:rPr>
          <w:rFonts w:ascii="Times New Roman" w:hAnsi="Times New Roman"/>
          <w:sz w:val="28"/>
          <w:szCs w:val="28"/>
        </w:rPr>
      </w:pPr>
    </w:p>
    <w:p w:rsidR="0082538C" w:rsidRPr="009458BE" w:rsidRDefault="0082538C" w:rsidP="009458BE">
      <w:pPr>
        <w:ind w:firstLine="708"/>
        <w:jc w:val="center"/>
        <w:rPr>
          <w:b/>
          <w:sz w:val="28"/>
          <w:szCs w:val="28"/>
        </w:rPr>
      </w:pPr>
      <w:r w:rsidRPr="009458BE">
        <w:rPr>
          <w:b/>
          <w:sz w:val="28"/>
          <w:szCs w:val="28"/>
        </w:rPr>
        <w:t>Факультет психологии</w:t>
      </w:r>
    </w:p>
    <w:p w:rsidR="0082538C" w:rsidRPr="009F5E05" w:rsidRDefault="0082538C" w:rsidP="00CC05C8">
      <w:pPr>
        <w:jc w:val="both"/>
      </w:pPr>
    </w:p>
    <w:p w:rsidR="0082538C" w:rsidRDefault="0082538C" w:rsidP="00CC05C8">
      <w:pPr>
        <w:jc w:val="both"/>
      </w:pPr>
    </w:p>
    <w:p w:rsidR="0082538C" w:rsidRDefault="0082538C" w:rsidP="00CC05C8">
      <w:pPr>
        <w:jc w:val="both"/>
      </w:pPr>
    </w:p>
    <w:p w:rsidR="0082538C" w:rsidRPr="009F5E05" w:rsidRDefault="0082538C" w:rsidP="00CC05C8">
      <w:pPr>
        <w:jc w:val="both"/>
      </w:pPr>
    </w:p>
    <w:p w:rsidR="0082538C" w:rsidRPr="009F5E05" w:rsidRDefault="0082538C" w:rsidP="00CC05C8">
      <w:pPr>
        <w:jc w:val="both"/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4643"/>
        <w:gridCol w:w="4643"/>
      </w:tblGrid>
      <w:tr w:rsidR="0082538C" w:rsidRPr="009F5E05" w:rsidTr="00A320DC">
        <w:tc>
          <w:tcPr>
            <w:tcW w:w="4643" w:type="dxa"/>
          </w:tcPr>
          <w:p w:rsidR="0082538C" w:rsidRPr="009458BE" w:rsidRDefault="0082538C" w:rsidP="009458BE">
            <w:pPr>
              <w:jc w:val="center"/>
              <w:rPr>
                <w:b/>
              </w:rPr>
            </w:pPr>
            <w:r w:rsidRPr="009458BE">
              <w:rPr>
                <w:b/>
              </w:rPr>
              <w:t>«Согласовано»</w:t>
            </w:r>
          </w:p>
          <w:p w:rsidR="0082538C" w:rsidRPr="009458BE" w:rsidRDefault="0082538C" w:rsidP="009458BE">
            <w:pPr>
              <w:jc w:val="center"/>
            </w:pPr>
            <w:r w:rsidRPr="009458BE">
              <w:t>_______________</w:t>
            </w:r>
          </w:p>
          <w:p w:rsidR="0082538C" w:rsidRPr="009458BE" w:rsidRDefault="0082538C" w:rsidP="009458BE">
            <w:pPr>
              <w:jc w:val="center"/>
            </w:pPr>
            <w:r w:rsidRPr="009458BE">
              <w:t xml:space="preserve">Зам. заведующего кафедрой </w:t>
            </w:r>
          </w:p>
          <w:p w:rsidR="0082538C" w:rsidRPr="009458BE" w:rsidRDefault="0082538C" w:rsidP="009458BE">
            <w:pPr>
              <w:jc w:val="center"/>
            </w:pPr>
            <w:r w:rsidRPr="009458BE">
              <w:t>педагогики</w:t>
            </w:r>
          </w:p>
          <w:p w:rsidR="0082538C" w:rsidRPr="009458BE" w:rsidRDefault="0082538C" w:rsidP="009458BE">
            <w:pPr>
              <w:jc w:val="center"/>
            </w:pPr>
            <w:r w:rsidRPr="009458BE">
              <w:t>Сытина  Н.С.</w:t>
            </w:r>
          </w:p>
          <w:p w:rsidR="0082538C" w:rsidRPr="009F5E05" w:rsidRDefault="0082538C" w:rsidP="00A320DC">
            <w:pPr>
              <w:jc w:val="center"/>
            </w:pPr>
          </w:p>
        </w:tc>
        <w:tc>
          <w:tcPr>
            <w:tcW w:w="4643" w:type="dxa"/>
          </w:tcPr>
          <w:p w:rsidR="0082538C" w:rsidRPr="009F5E05" w:rsidRDefault="0082538C" w:rsidP="00A320DC">
            <w:pPr>
              <w:jc w:val="center"/>
              <w:rPr>
                <w:b/>
              </w:rPr>
            </w:pPr>
            <w:r w:rsidRPr="009F5E05">
              <w:rPr>
                <w:b/>
              </w:rPr>
              <w:t>«Утверждаю»</w:t>
            </w:r>
          </w:p>
          <w:p w:rsidR="0082538C" w:rsidRPr="009F5E05" w:rsidRDefault="0082538C" w:rsidP="00A320DC">
            <w:pPr>
              <w:jc w:val="center"/>
            </w:pPr>
            <w:r w:rsidRPr="009F5E05">
              <w:t>_______________</w:t>
            </w:r>
          </w:p>
          <w:p w:rsidR="0082538C" w:rsidRDefault="0082538C" w:rsidP="00A320DC">
            <w:pPr>
              <w:jc w:val="center"/>
            </w:pPr>
            <w:r>
              <w:t>Руководитель ООП</w:t>
            </w:r>
          </w:p>
          <w:p w:rsidR="0082538C" w:rsidRPr="009F5E05" w:rsidRDefault="0082538C" w:rsidP="00A320DC">
            <w:pPr>
              <w:jc w:val="center"/>
            </w:pPr>
            <w:r>
              <w:t>Шиляева И.Ф.</w:t>
            </w:r>
          </w:p>
        </w:tc>
      </w:tr>
    </w:tbl>
    <w:p w:rsidR="0082538C" w:rsidRPr="009F5E05" w:rsidRDefault="0082538C" w:rsidP="00CC05C8">
      <w:pPr>
        <w:jc w:val="both"/>
      </w:pPr>
    </w:p>
    <w:p w:rsidR="0082538C" w:rsidRPr="009F5E05" w:rsidRDefault="0082538C" w:rsidP="00CC05C8">
      <w:pPr>
        <w:jc w:val="both"/>
      </w:pPr>
    </w:p>
    <w:p w:rsidR="0082538C" w:rsidRPr="009F5E05" w:rsidRDefault="0082538C" w:rsidP="00CC05C8">
      <w:pPr>
        <w:pStyle w:val="PlainText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2538C" w:rsidRPr="009F5E05" w:rsidRDefault="0082538C" w:rsidP="00CC05C8">
      <w:pPr>
        <w:pStyle w:val="PlainText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F5E05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82538C" w:rsidRPr="009F5E05" w:rsidRDefault="0082538C" w:rsidP="00CC05C8">
      <w:pPr>
        <w:pStyle w:val="PlainText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82538C" w:rsidRPr="00D734BB" w:rsidRDefault="0082538C" w:rsidP="00CC05C8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D734BB">
        <w:rPr>
          <w:b/>
          <w:color w:val="000000"/>
        </w:rPr>
        <w:t>С3.Б.5</w:t>
      </w:r>
      <w:r>
        <w:rPr>
          <w:b/>
          <w:color w:val="000000"/>
        </w:rPr>
        <w:t xml:space="preserve"> ИСТОРИЯ ПЕДАГОГИКИ</w:t>
      </w:r>
    </w:p>
    <w:p w:rsidR="0082538C" w:rsidRPr="009F5E05" w:rsidRDefault="0082538C" w:rsidP="00CC05C8">
      <w:pPr>
        <w:jc w:val="center"/>
        <w:rPr>
          <w:b/>
        </w:rPr>
      </w:pPr>
    </w:p>
    <w:p w:rsidR="0082538C" w:rsidRDefault="0082538C" w:rsidP="00CC05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Рекомендуется для</w:t>
      </w:r>
    </w:p>
    <w:p w:rsidR="0082538C" w:rsidRDefault="0082538C" w:rsidP="00CC05C8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Специальности  </w:t>
      </w:r>
      <w:bookmarkStart w:id="0" w:name="OLE_LINK3"/>
      <w:bookmarkStart w:id="1" w:name="OLE_LINK4"/>
      <w:r>
        <w:rPr>
          <w:b/>
          <w:sz w:val="28"/>
          <w:szCs w:val="28"/>
        </w:rPr>
        <w:t xml:space="preserve">05040705.65  </w:t>
      </w:r>
      <w:bookmarkEnd w:id="0"/>
      <w:bookmarkEnd w:id="1"/>
      <w:r>
        <w:rPr>
          <w:b/>
          <w:sz w:val="28"/>
          <w:szCs w:val="28"/>
        </w:rPr>
        <w:t>Педагогика и психология девиантного поведения</w:t>
      </w:r>
    </w:p>
    <w:p w:rsidR="0082538C" w:rsidRPr="00A402BD" w:rsidRDefault="0082538C" w:rsidP="00CC05C8">
      <w:pPr>
        <w:jc w:val="center"/>
        <w:rPr>
          <w:sz w:val="28"/>
          <w:szCs w:val="28"/>
        </w:rPr>
      </w:pPr>
      <w:r w:rsidRPr="00A402BD">
        <w:rPr>
          <w:sz w:val="28"/>
          <w:szCs w:val="28"/>
        </w:rPr>
        <w:t>Специ</w:t>
      </w:r>
      <w:r>
        <w:rPr>
          <w:sz w:val="28"/>
          <w:szCs w:val="28"/>
        </w:rPr>
        <w:t>ализации</w:t>
      </w:r>
      <w:r w:rsidRPr="00A402BD">
        <w:rPr>
          <w:sz w:val="28"/>
          <w:szCs w:val="28"/>
        </w:rPr>
        <w:t xml:space="preserve"> «Психолого-педагогическая коррекция и реабилитация лиц с д</w:t>
      </w:r>
      <w:r>
        <w:rPr>
          <w:sz w:val="28"/>
          <w:szCs w:val="28"/>
        </w:rPr>
        <w:t>евиантным повед</w:t>
      </w:r>
      <w:r w:rsidRPr="00A402BD">
        <w:rPr>
          <w:sz w:val="28"/>
          <w:szCs w:val="28"/>
        </w:rPr>
        <w:t>ением</w:t>
      </w:r>
      <w:r>
        <w:rPr>
          <w:sz w:val="28"/>
          <w:szCs w:val="28"/>
        </w:rPr>
        <w:t>»</w:t>
      </w:r>
    </w:p>
    <w:p w:rsidR="0082538C" w:rsidRDefault="0082538C" w:rsidP="00CC05C8">
      <w:pPr>
        <w:jc w:val="center"/>
        <w:rPr>
          <w:sz w:val="28"/>
          <w:szCs w:val="28"/>
          <w:u w:val="single"/>
        </w:rPr>
      </w:pPr>
    </w:p>
    <w:p w:rsidR="0082538C" w:rsidRDefault="0082538C" w:rsidP="00CC05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квалификации (степени) выпускника </w:t>
      </w:r>
      <w:r>
        <w:rPr>
          <w:b/>
          <w:sz w:val="28"/>
          <w:szCs w:val="28"/>
        </w:rPr>
        <w:t>специалист</w:t>
      </w:r>
    </w:p>
    <w:p w:rsidR="0082538C" w:rsidRPr="009F5E05" w:rsidRDefault="0082538C" w:rsidP="00CC05C8">
      <w:pPr>
        <w:jc w:val="center"/>
      </w:pPr>
    </w:p>
    <w:p w:rsidR="0082538C" w:rsidRPr="009F5E05" w:rsidRDefault="0082538C" w:rsidP="00CC05C8">
      <w:pPr>
        <w:jc w:val="center"/>
      </w:pPr>
    </w:p>
    <w:p w:rsidR="0082538C" w:rsidRDefault="0082538C" w:rsidP="00CC05C8"/>
    <w:p w:rsidR="0082538C" w:rsidRDefault="0082538C" w:rsidP="00CC05C8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82538C" w:rsidRDefault="0082538C" w:rsidP="00CC05C8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82538C" w:rsidRDefault="0082538C" w:rsidP="00CC05C8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82538C" w:rsidRDefault="0082538C" w:rsidP="00CC05C8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82538C" w:rsidRDefault="0082538C" w:rsidP="00CC05C8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82538C" w:rsidRDefault="0082538C" w:rsidP="00CC05C8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82538C" w:rsidRDefault="0082538C" w:rsidP="00CC05C8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82538C" w:rsidRDefault="0082538C" w:rsidP="00CC05C8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82538C" w:rsidRDefault="0082538C" w:rsidP="00CC05C8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82538C" w:rsidRDefault="0082538C" w:rsidP="00CC05C8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82538C" w:rsidRDefault="0082538C" w:rsidP="00CC05C8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82538C" w:rsidRDefault="0082538C" w:rsidP="00CC05C8">
      <w:pPr>
        <w:spacing w:line="240" w:lineRule="atLeast"/>
        <w:ind w:right="-4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Уфа, 2015</w:t>
      </w:r>
    </w:p>
    <w:p w:rsidR="0082538C" w:rsidRDefault="0082538C" w:rsidP="00CC05C8">
      <w:pPr>
        <w:spacing w:line="240" w:lineRule="atLeast"/>
        <w:ind w:right="-483"/>
        <w:jc w:val="both"/>
      </w:pPr>
      <w:r>
        <w:rPr>
          <w:b/>
          <w:sz w:val="28"/>
          <w:szCs w:val="28"/>
        </w:rPr>
        <w:t xml:space="preserve">1. Цель дисциплины </w:t>
      </w:r>
      <w:r>
        <w:rPr>
          <w:sz w:val="28"/>
          <w:szCs w:val="28"/>
        </w:rPr>
        <w:t xml:space="preserve">является  </w:t>
      </w:r>
    </w:p>
    <w:p w:rsidR="0082538C" w:rsidRDefault="0082538C" w:rsidP="00CC05C8">
      <w:pPr>
        <w:spacing w:line="240" w:lineRule="atLeast"/>
        <w:ind w:right="-4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Формирование общекультурных  и профессиональных компетенций:</w:t>
      </w:r>
    </w:p>
    <w:p w:rsidR="0082538C" w:rsidRDefault="0082538C" w:rsidP="00CC05C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734BB">
        <w:rPr>
          <w:b/>
          <w:sz w:val="28"/>
          <w:szCs w:val="28"/>
        </w:rPr>
        <w:t xml:space="preserve">          - ОК-3</w:t>
      </w:r>
      <w:r>
        <w:rPr>
          <w:b/>
          <w:sz w:val="28"/>
          <w:szCs w:val="28"/>
        </w:rPr>
        <w:t xml:space="preserve"> </w:t>
      </w:r>
      <w:r w:rsidRPr="00953171">
        <w:rPr>
          <w:sz w:val="28"/>
          <w:szCs w:val="28"/>
        </w:rPr>
        <w:t>способн</w:t>
      </w:r>
      <w:r>
        <w:rPr>
          <w:sz w:val="28"/>
          <w:szCs w:val="28"/>
        </w:rPr>
        <w:t>остью</w:t>
      </w:r>
      <w:r w:rsidRPr="00953171">
        <w:rPr>
          <w:sz w:val="28"/>
          <w:szCs w:val="28"/>
        </w:rPr>
        <w:t xml:space="preserve"> ориентироваться в политических и социальных процессах</w:t>
      </w:r>
      <w:r>
        <w:rPr>
          <w:sz w:val="28"/>
          <w:szCs w:val="28"/>
        </w:rPr>
        <w:t>, использовать знания и методы гуманитарных и социальных наук при решении профессиональных задач;</w:t>
      </w:r>
    </w:p>
    <w:p w:rsidR="0082538C" w:rsidRDefault="0082538C" w:rsidP="00CC05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34BB">
        <w:rPr>
          <w:b/>
          <w:sz w:val="28"/>
          <w:szCs w:val="28"/>
        </w:rPr>
        <w:t>- ПК-1</w:t>
      </w:r>
      <w:r>
        <w:rPr>
          <w:sz w:val="28"/>
          <w:szCs w:val="28"/>
        </w:rPr>
        <w:t xml:space="preserve"> </w:t>
      </w:r>
      <w:r w:rsidRPr="002F4DDE">
        <w:rPr>
          <w:color w:val="000000"/>
          <w:sz w:val="28"/>
          <w:szCs w:val="28"/>
        </w:rPr>
        <w:t>способностью анализировать социально-педагогические явления, психолого-педагогические условия эффективности процесса воспитания, социализации и развития личности</w:t>
      </w:r>
      <w:r>
        <w:rPr>
          <w:sz w:val="28"/>
          <w:szCs w:val="28"/>
        </w:rPr>
        <w:t>;</w:t>
      </w:r>
    </w:p>
    <w:p w:rsidR="0082538C" w:rsidRPr="00D734BB" w:rsidRDefault="0082538C" w:rsidP="00CC05C8">
      <w:pPr>
        <w:ind w:firstLine="709"/>
        <w:jc w:val="both"/>
        <w:rPr>
          <w:color w:val="000000"/>
          <w:sz w:val="28"/>
          <w:szCs w:val="28"/>
        </w:rPr>
      </w:pPr>
      <w:r w:rsidRPr="00D734BB">
        <w:rPr>
          <w:b/>
          <w:sz w:val="28"/>
          <w:szCs w:val="28"/>
        </w:rPr>
        <w:t>- ПК-35</w:t>
      </w:r>
      <w:r>
        <w:rPr>
          <w:b/>
          <w:sz w:val="28"/>
          <w:szCs w:val="28"/>
        </w:rPr>
        <w:t xml:space="preserve"> </w:t>
      </w:r>
      <w:r w:rsidRPr="00D734BB">
        <w:rPr>
          <w:color w:val="000000"/>
          <w:sz w:val="28"/>
          <w:szCs w:val="28"/>
        </w:rPr>
        <w:t>способностью обрабатывать, анализировать и систематизировать научную информацию, отечественный и зарубежный опыт по теме исследования.</w:t>
      </w:r>
    </w:p>
    <w:p w:rsidR="0082538C" w:rsidRDefault="0082538C" w:rsidP="00CC05C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538C" w:rsidRDefault="0082538C" w:rsidP="00CC05C8">
      <w:pPr>
        <w:spacing w:line="240" w:lineRule="atLeast"/>
        <w:ind w:right="-483"/>
        <w:jc w:val="both"/>
      </w:pPr>
      <w:r>
        <w:rPr>
          <w:b/>
          <w:sz w:val="28"/>
          <w:szCs w:val="28"/>
        </w:rPr>
        <w:t xml:space="preserve">2. Трудоемкость учебной дисциплины </w:t>
      </w:r>
      <w:r>
        <w:rPr>
          <w:sz w:val="28"/>
          <w:szCs w:val="28"/>
        </w:rPr>
        <w:t>составляет 2 зачетных единиц (72 часа), из них 44 часа аудиторных занятий, 28 часов самостоятельной работы и зачет.</w:t>
      </w:r>
    </w:p>
    <w:p w:rsidR="0082538C" w:rsidRDefault="0082538C" w:rsidP="00CC05C8">
      <w:pPr>
        <w:spacing w:line="240" w:lineRule="atLeast"/>
        <w:ind w:right="-483"/>
        <w:jc w:val="both"/>
        <w:rPr>
          <w:i/>
        </w:rPr>
      </w:pPr>
    </w:p>
    <w:p w:rsidR="0082538C" w:rsidRDefault="0082538C" w:rsidP="00CC05C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Место дисциплины в структуре основной образовательной программы: </w:t>
      </w:r>
      <w:r>
        <w:rPr>
          <w:sz w:val="28"/>
          <w:szCs w:val="28"/>
        </w:rPr>
        <w:t>профессиональный цикл, базовая часть. Данная дисциплина изучается сопряжено с психологией, философией, историей и является предшествующей для дисциплин: «Общие основы педагогики», «Теория обучения и педагогические технологии», «Теория и методика воспитания», «Коррекционная педагогика».</w:t>
      </w:r>
    </w:p>
    <w:p w:rsidR="0082538C" w:rsidRDefault="0082538C" w:rsidP="00CC05C8">
      <w:pPr>
        <w:ind w:firstLine="709"/>
        <w:jc w:val="both"/>
      </w:pPr>
    </w:p>
    <w:p w:rsidR="0082538C" w:rsidRDefault="0082538C" w:rsidP="00CC05C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Требования к результатам освоения дисциплины</w:t>
      </w:r>
    </w:p>
    <w:p w:rsidR="0082538C" w:rsidRDefault="0082538C" w:rsidP="00CC05C8">
      <w:pPr>
        <w:ind w:right="-483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студент должен:</w:t>
      </w:r>
    </w:p>
    <w:p w:rsidR="0082538C" w:rsidRDefault="0082538C" w:rsidP="00CC05C8">
      <w:pPr>
        <w:ind w:right="-483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Знать:</w:t>
      </w:r>
    </w:p>
    <w:p w:rsidR="0082538C" w:rsidRDefault="0082538C" w:rsidP="00CC05C8">
      <w:pPr>
        <w:jc w:val="both"/>
        <w:rPr>
          <w:sz w:val="28"/>
          <w:szCs w:val="28"/>
        </w:rPr>
      </w:pPr>
      <w:r>
        <w:rPr>
          <w:sz w:val="28"/>
          <w:szCs w:val="28"/>
        </w:rPr>
        <w:t>- историю и основные этапы развития педагогики;</w:t>
      </w:r>
    </w:p>
    <w:p w:rsidR="0082538C" w:rsidRDefault="0082538C" w:rsidP="00CC05C8">
      <w:pPr>
        <w:jc w:val="both"/>
        <w:rPr>
          <w:sz w:val="28"/>
          <w:szCs w:val="28"/>
        </w:rPr>
      </w:pPr>
      <w:r>
        <w:rPr>
          <w:sz w:val="28"/>
          <w:szCs w:val="28"/>
        </w:rPr>
        <w:t>- содержание основных отечественных и зарубежных образовательных систем, педагогических учений, идей и теоретических концепций, получивших развитие в мировом культурно-историческом пространстве;</w:t>
      </w:r>
    </w:p>
    <w:p w:rsidR="0082538C" w:rsidRDefault="0082538C" w:rsidP="00CC05C8">
      <w:pPr>
        <w:jc w:val="both"/>
        <w:rPr>
          <w:sz w:val="28"/>
          <w:szCs w:val="28"/>
        </w:rPr>
      </w:pPr>
      <w:r>
        <w:rPr>
          <w:sz w:val="28"/>
          <w:szCs w:val="28"/>
        </w:rPr>
        <w:t>- историю, теорию и опыт отечественного воспитания.</w:t>
      </w:r>
    </w:p>
    <w:p w:rsidR="0082538C" w:rsidRDefault="0082538C" w:rsidP="00CC05C8">
      <w:pPr>
        <w:ind w:right="-483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Уметь:</w:t>
      </w:r>
    </w:p>
    <w:p w:rsidR="0082538C" w:rsidRDefault="0082538C" w:rsidP="00CC05C8">
      <w:pPr>
        <w:ind w:right="-483"/>
        <w:jc w:val="both"/>
        <w:rPr>
          <w:sz w:val="28"/>
          <w:szCs w:val="28"/>
        </w:rPr>
      </w:pPr>
      <w:r>
        <w:rPr>
          <w:sz w:val="28"/>
          <w:szCs w:val="28"/>
        </w:rPr>
        <w:t>- анализировать историко-педагогические явления, раскрывать связь целей, содержания, организации воспитания с уровнем и особенностями развития общества.</w:t>
      </w:r>
    </w:p>
    <w:p w:rsidR="0082538C" w:rsidRDefault="0082538C" w:rsidP="00CC05C8">
      <w:pPr>
        <w:spacing w:line="240" w:lineRule="atLeast"/>
        <w:ind w:right="-483"/>
        <w:jc w:val="both"/>
        <w:rPr>
          <w:sz w:val="28"/>
          <w:szCs w:val="28"/>
        </w:rPr>
      </w:pPr>
    </w:p>
    <w:p w:rsidR="0082538C" w:rsidRDefault="0082538C" w:rsidP="00CC05C8">
      <w:pPr>
        <w:spacing w:line="240" w:lineRule="atLeast"/>
        <w:ind w:right="-4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Объем дисциплины и виды учебной работы</w:t>
      </w:r>
    </w:p>
    <w:p w:rsidR="0082538C" w:rsidRDefault="0082538C" w:rsidP="00CC05C8">
      <w:pPr>
        <w:spacing w:line="240" w:lineRule="atLeast"/>
        <w:ind w:right="-483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2700"/>
        <w:gridCol w:w="630"/>
        <w:gridCol w:w="630"/>
        <w:gridCol w:w="591"/>
        <w:gridCol w:w="592"/>
      </w:tblGrid>
      <w:tr w:rsidR="0082538C" w:rsidRPr="00E37856" w:rsidTr="00A320DC">
        <w:tc>
          <w:tcPr>
            <w:tcW w:w="4428" w:type="dxa"/>
            <w:vMerge w:val="restart"/>
          </w:tcPr>
          <w:p w:rsidR="0082538C" w:rsidRPr="00E37856" w:rsidRDefault="0082538C" w:rsidP="00A320DC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2700" w:type="dxa"/>
            <w:vMerge w:val="restart"/>
          </w:tcPr>
          <w:p w:rsidR="0082538C" w:rsidRPr="00E37856" w:rsidRDefault="0082538C" w:rsidP="00A320DC">
            <w:pPr>
              <w:spacing w:line="240" w:lineRule="atLeast"/>
              <w:ind w:right="72"/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Трудоемкость в часах</w:t>
            </w:r>
          </w:p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2443" w:type="dxa"/>
            <w:gridSpan w:val="4"/>
          </w:tcPr>
          <w:p w:rsidR="0082538C" w:rsidRPr="00E37856" w:rsidRDefault="0082538C" w:rsidP="00A320DC">
            <w:pPr>
              <w:spacing w:line="240" w:lineRule="atLeast"/>
              <w:ind w:right="-483"/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Семестры</w:t>
            </w:r>
          </w:p>
        </w:tc>
      </w:tr>
      <w:tr w:rsidR="0082538C" w:rsidRPr="00E37856" w:rsidTr="00A320DC">
        <w:tc>
          <w:tcPr>
            <w:tcW w:w="0" w:type="auto"/>
            <w:vMerge/>
            <w:vAlign w:val="center"/>
          </w:tcPr>
          <w:p w:rsidR="0082538C" w:rsidRPr="00E37856" w:rsidRDefault="0082538C" w:rsidP="00A320D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82538C" w:rsidRPr="00E37856" w:rsidRDefault="0082538C" w:rsidP="00A320DC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1</w:t>
            </w:r>
          </w:p>
        </w:tc>
        <w:tc>
          <w:tcPr>
            <w:tcW w:w="63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2</w:t>
            </w:r>
          </w:p>
        </w:tc>
        <w:tc>
          <w:tcPr>
            <w:tcW w:w="591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3</w:t>
            </w:r>
          </w:p>
        </w:tc>
        <w:tc>
          <w:tcPr>
            <w:tcW w:w="592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4</w:t>
            </w:r>
          </w:p>
        </w:tc>
      </w:tr>
      <w:tr w:rsidR="0082538C" w:rsidRPr="00E37856" w:rsidTr="00A320DC">
        <w:tc>
          <w:tcPr>
            <w:tcW w:w="4428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b/>
                <w:i/>
                <w:sz w:val="28"/>
                <w:szCs w:val="28"/>
              </w:rPr>
            </w:pPr>
            <w:r w:rsidRPr="00E37856">
              <w:rPr>
                <w:b/>
                <w:i/>
                <w:sz w:val="28"/>
                <w:szCs w:val="28"/>
              </w:rPr>
              <w:t>Аудиторные занятия:</w:t>
            </w:r>
          </w:p>
        </w:tc>
        <w:tc>
          <w:tcPr>
            <w:tcW w:w="270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44</w:t>
            </w:r>
          </w:p>
        </w:tc>
        <w:tc>
          <w:tcPr>
            <w:tcW w:w="63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+</w:t>
            </w:r>
          </w:p>
        </w:tc>
        <w:tc>
          <w:tcPr>
            <w:tcW w:w="63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82538C" w:rsidRPr="00E37856" w:rsidTr="00A320DC">
        <w:tc>
          <w:tcPr>
            <w:tcW w:w="4428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Лекции (ЛК)</w:t>
            </w:r>
          </w:p>
        </w:tc>
        <w:tc>
          <w:tcPr>
            <w:tcW w:w="270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18</w:t>
            </w:r>
          </w:p>
        </w:tc>
        <w:tc>
          <w:tcPr>
            <w:tcW w:w="63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+</w:t>
            </w:r>
          </w:p>
        </w:tc>
        <w:tc>
          <w:tcPr>
            <w:tcW w:w="63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82538C" w:rsidRPr="00E37856" w:rsidTr="00A320DC">
        <w:tc>
          <w:tcPr>
            <w:tcW w:w="4428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Практические занятия (ПЗ)</w:t>
            </w:r>
          </w:p>
        </w:tc>
        <w:tc>
          <w:tcPr>
            <w:tcW w:w="270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26</w:t>
            </w:r>
          </w:p>
        </w:tc>
        <w:tc>
          <w:tcPr>
            <w:tcW w:w="63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+</w:t>
            </w:r>
          </w:p>
        </w:tc>
        <w:tc>
          <w:tcPr>
            <w:tcW w:w="63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82538C" w:rsidRPr="00E37856" w:rsidTr="00A320DC">
        <w:tc>
          <w:tcPr>
            <w:tcW w:w="4428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Лабораторные работы (ЛБ)</w:t>
            </w:r>
          </w:p>
        </w:tc>
        <w:tc>
          <w:tcPr>
            <w:tcW w:w="270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-</w:t>
            </w:r>
          </w:p>
        </w:tc>
        <w:tc>
          <w:tcPr>
            <w:tcW w:w="63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82538C" w:rsidRPr="00E37856" w:rsidTr="00A320DC">
        <w:tc>
          <w:tcPr>
            <w:tcW w:w="4428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Контроль самостоятельной</w:t>
            </w:r>
          </w:p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работы студента (КСР)</w:t>
            </w:r>
          </w:p>
        </w:tc>
        <w:tc>
          <w:tcPr>
            <w:tcW w:w="270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82538C" w:rsidRPr="00E37856" w:rsidTr="00A320DC">
        <w:tc>
          <w:tcPr>
            <w:tcW w:w="4428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b/>
                <w:i/>
                <w:sz w:val="28"/>
                <w:szCs w:val="28"/>
              </w:rPr>
            </w:pPr>
            <w:r w:rsidRPr="00E37856">
              <w:rPr>
                <w:b/>
                <w:i/>
                <w:sz w:val="28"/>
                <w:szCs w:val="28"/>
              </w:rPr>
              <w:t>Самостоятельная работа:</w:t>
            </w:r>
          </w:p>
        </w:tc>
        <w:tc>
          <w:tcPr>
            <w:tcW w:w="270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63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+</w:t>
            </w:r>
          </w:p>
        </w:tc>
        <w:tc>
          <w:tcPr>
            <w:tcW w:w="63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82538C" w:rsidRPr="00E37856" w:rsidTr="00A320DC">
        <w:tc>
          <w:tcPr>
            <w:tcW w:w="4428" w:type="dxa"/>
          </w:tcPr>
          <w:p w:rsidR="0082538C" w:rsidRPr="00E37856" w:rsidRDefault="0082538C" w:rsidP="00A320DC">
            <w:pPr>
              <w:spacing w:line="240" w:lineRule="atLeast"/>
              <w:ind w:right="72"/>
              <w:jc w:val="both"/>
              <w:rPr>
                <w:i/>
              </w:rPr>
            </w:pPr>
            <w:r w:rsidRPr="00E37856">
              <w:rPr>
                <w:color w:val="000000"/>
                <w:sz w:val="28"/>
                <w:szCs w:val="28"/>
              </w:rPr>
              <w:t>доклад, презентация, конспект, кроссворд, эссе, обучающие тесты</w:t>
            </w:r>
          </w:p>
        </w:tc>
        <w:tc>
          <w:tcPr>
            <w:tcW w:w="270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  <w:tr w:rsidR="0082538C" w:rsidRPr="00E37856" w:rsidTr="00A320DC">
        <w:tc>
          <w:tcPr>
            <w:tcW w:w="4428" w:type="dxa"/>
          </w:tcPr>
          <w:p w:rsidR="0082538C" w:rsidRDefault="0082538C" w:rsidP="00A320DC">
            <w:pPr>
              <w:spacing w:line="240" w:lineRule="atLeast"/>
              <w:jc w:val="both"/>
            </w:pPr>
            <w:r w:rsidRPr="00E37856">
              <w:rPr>
                <w:b/>
                <w:i/>
                <w:sz w:val="28"/>
                <w:szCs w:val="28"/>
              </w:rPr>
              <w:t xml:space="preserve">Промежуточная аттестация зачет </w:t>
            </w:r>
          </w:p>
        </w:tc>
        <w:tc>
          <w:tcPr>
            <w:tcW w:w="5143" w:type="dxa"/>
            <w:gridSpan w:val="5"/>
          </w:tcPr>
          <w:p w:rsidR="0082538C" w:rsidRPr="00E37856" w:rsidRDefault="0082538C" w:rsidP="00A320DC">
            <w:pPr>
              <w:spacing w:line="240" w:lineRule="atLeast"/>
              <w:ind w:right="-5"/>
              <w:jc w:val="both"/>
              <w:rPr>
                <w:sz w:val="28"/>
                <w:szCs w:val="28"/>
              </w:rPr>
            </w:pPr>
          </w:p>
          <w:p w:rsidR="0082538C" w:rsidRPr="00E37856" w:rsidRDefault="0082538C" w:rsidP="00A320DC">
            <w:pPr>
              <w:spacing w:line="240" w:lineRule="atLeast"/>
              <w:ind w:right="-5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1 семестр</w:t>
            </w:r>
          </w:p>
        </w:tc>
      </w:tr>
      <w:tr w:rsidR="0082538C" w:rsidRPr="00E37856" w:rsidTr="00A320DC">
        <w:tc>
          <w:tcPr>
            <w:tcW w:w="4428" w:type="dxa"/>
          </w:tcPr>
          <w:p w:rsidR="0082538C" w:rsidRPr="00E37856" w:rsidRDefault="0082538C" w:rsidP="00A320DC">
            <w:pPr>
              <w:spacing w:line="240" w:lineRule="atLeast"/>
              <w:jc w:val="both"/>
              <w:rPr>
                <w:b/>
                <w:i/>
                <w:sz w:val="28"/>
                <w:szCs w:val="28"/>
              </w:rPr>
            </w:pPr>
            <w:r w:rsidRPr="00E37856">
              <w:rPr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270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63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1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  <w:tc>
          <w:tcPr>
            <w:tcW w:w="592" w:type="dxa"/>
          </w:tcPr>
          <w:p w:rsidR="0082538C" w:rsidRPr="00E37856" w:rsidRDefault="0082538C" w:rsidP="00A320DC">
            <w:pPr>
              <w:spacing w:line="240" w:lineRule="atLeast"/>
              <w:ind w:right="-483"/>
              <w:jc w:val="both"/>
              <w:rPr>
                <w:sz w:val="28"/>
                <w:szCs w:val="28"/>
              </w:rPr>
            </w:pPr>
          </w:p>
        </w:tc>
      </w:tr>
    </w:tbl>
    <w:p w:rsidR="0082538C" w:rsidRDefault="0082538C" w:rsidP="00CC05C8">
      <w:pPr>
        <w:spacing w:line="240" w:lineRule="atLeast"/>
        <w:ind w:right="-483"/>
        <w:jc w:val="both"/>
        <w:rPr>
          <w:sz w:val="28"/>
          <w:szCs w:val="28"/>
        </w:rPr>
      </w:pPr>
    </w:p>
    <w:p w:rsidR="0082538C" w:rsidRDefault="0082538C" w:rsidP="00CC05C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Содержание дисциплины</w:t>
      </w:r>
    </w:p>
    <w:p w:rsidR="0082538C" w:rsidRDefault="0082538C" w:rsidP="00CC05C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6.1. Содержание разделов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2705"/>
        <w:gridCol w:w="6305"/>
      </w:tblGrid>
      <w:tr w:rsidR="0082538C" w:rsidRPr="00E37856" w:rsidTr="00A320DC">
        <w:tc>
          <w:tcPr>
            <w:tcW w:w="484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№</w:t>
            </w:r>
          </w:p>
        </w:tc>
        <w:tc>
          <w:tcPr>
            <w:tcW w:w="2705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6305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Содержание раздела</w:t>
            </w:r>
          </w:p>
        </w:tc>
      </w:tr>
      <w:tr w:rsidR="0082538C" w:rsidRPr="00E37856" w:rsidTr="00A320DC">
        <w:trPr>
          <w:trHeight w:val="2340"/>
        </w:trPr>
        <w:tc>
          <w:tcPr>
            <w:tcW w:w="484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1.</w:t>
            </w:r>
          </w:p>
        </w:tc>
        <w:tc>
          <w:tcPr>
            <w:tcW w:w="2705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История педагогики как область научного знания и учебная дисциплина.Генезис образования.</w:t>
            </w:r>
          </w:p>
        </w:tc>
        <w:tc>
          <w:tcPr>
            <w:tcW w:w="6305" w:type="dxa"/>
          </w:tcPr>
          <w:p w:rsidR="0082538C" w:rsidRPr="00E37856" w:rsidRDefault="0082538C" w:rsidP="00A320DC">
            <w:pPr>
              <w:ind w:hanging="123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       Место «Истории педагогики» в системе педагогических учебных дисциплин. Объект и предмет курса. Задачи курса. Методологические и теоретические основы курса: исторический, системный, культурологический, аксиологический, цивилизационный, личностно деятельностный подходы к изучению истории  образования и педагогики. Периодизация истории  образования. Основные этапы развития педагогики.</w:t>
            </w:r>
          </w:p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      Генезис образования.   Различные подходы к вопросу о происхождении образования. Связь образования с трудовой деятельностью людей. Особенности образования в первобытной общине. Зарождение приемов и организационных форм образования. Выделение образования в особую форму общественной деятельности. Возникновение неравенства в образовании в условиях разложения первобытно-общинн</w:t>
            </w:r>
            <w:r>
              <w:rPr>
                <w:sz w:val="28"/>
                <w:szCs w:val="28"/>
              </w:rPr>
              <w:t>ых отношений</w:t>
            </w:r>
            <w:r w:rsidRPr="00E37856">
              <w:rPr>
                <w:sz w:val="28"/>
                <w:szCs w:val="28"/>
              </w:rPr>
              <w:t>. Возникновение семейного воспитания. Создание исторических предпосылок для возникновения школьного обучения и профессионального ученичества. Воспитание у восточных славян. Языческая культура и народная педагогика.</w:t>
            </w:r>
          </w:p>
        </w:tc>
      </w:tr>
      <w:tr w:rsidR="0082538C" w:rsidRPr="00E37856" w:rsidTr="00A320DC">
        <w:trPr>
          <w:trHeight w:val="1615"/>
        </w:trPr>
        <w:tc>
          <w:tcPr>
            <w:tcW w:w="484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2.</w:t>
            </w:r>
          </w:p>
        </w:tc>
        <w:tc>
          <w:tcPr>
            <w:tcW w:w="2705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Образование и педагогическая мысль в Древнем мире</w:t>
            </w:r>
          </w:p>
        </w:tc>
        <w:tc>
          <w:tcPr>
            <w:tcW w:w="6305" w:type="dxa"/>
          </w:tcPr>
          <w:p w:rsidR="0082538C" w:rsidRPr="00E37856" w:rsidRDefault="0082538C" w:rsidP="00A320DC">
            <w:pPr>
              <w:ind w:firstLine="709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Образование и воспитание в странах Древнего Востока (Шумеры, Древний Египет, Древняя Индия, Древний Китай). Общее и особенное в развитии восточных культур и образовательных идей и систем. Три источника образования: семья, церковь, государство. Возникновение письменности как важнейшего фактора генезиса школы и педагогической мысли. Возникновение школы как социокультурного института. Воспитательная направленность учения Конфуция.</w:t>
            </w:r>
          </w:p>
          <w:p w:rsidR="0082538C" w:rsidRPr="00E37856" w:rsidRDefault="0082538C" w:rsidP="00A320DC">
            <w:pPr>
              <w:ind w:firstLine="709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Развитие образовательных систем и философско-педагогической мысли в античном мире. Основные образовательные системы Древней Греции. Выдающиеся представители философии образования и педагогической мысли (Пифагор, Демокрит, Сократ, Платон, Аристотель), их вклад в развитие мировой педагогики. Возникновение и обоснование идеи о всестороннем  гармоничном развитии человека как идеальной цели образования. Римская система образования, ее гражданско-патриотическая направленность. Педагогические идеи римских мыслителей (Цицерон, Сенека). Работа Квинтилиана "Об образовании оратора".</w:t>
            </w:r>
          </w:p>
        </w:tc>
      </w:tr>
      <w:tr w:rsidR="0082538C" w:rsidRPr="00E37856" w:rsidTr="00A320DC">
        <w:tc>
          <w:tcPr>
            <w:tcW w:w="484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3.</w:t>
            </w:r>
          </w:p>
        </w:tc>
        <w:tc>
          <w:tcPr>
            <w:tcW w:w="2705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Образование и педагогическая мысль в эпоху Средневековья</w:t>
            </w:r>
          </w:p>
        </w:tc>
        <w:tc>
          <w:tcPr>
            <w:tcW w:w="6305" w:type="dxa"/>
          </w:tcPr>
          <w:p w:rsidR="0082538C" w:rsidRPr="00E37856" w:rsidRDefault="0082538C" w:rsidP="00A320DC">
            <w:pPr>
              <w:ind w:firstLine="709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Средневековая система образования. Образование и педагогическая мысль на средневековом Востоке. Зарождение и становление христианской культурно-педагогической традиции как доминирующей идеологии в Западной Европе. Просвещение и педагогическая мысль в Византии. Влияние византийской культуры и образования на развитие просвещения в Европе и России. </w:t>
            </w:r>
          </w:p>
          <w:p w:rsidR="0082538C" w:rsidRPr="00E37856" w:rsidRDefault="0082538C" w:rsidP="00A320DC">
            <w:pPr>
              <w:ind w:firstLine="709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 Образование в Западной Европе в средние века и эпоху Возрождения. Роль церкви в создании системы средневекового образования. Основные типы школ: церковные (приходские, монастырские, кафедральные), светские (цеховые, гильдейские, городские). Система рыцарского воспитания. Появление первых университетов. Педагогическая мысль (Э. Роттердамский, Ф. Рабле, М. Монтень, Т.Мор) и школа в эпоху Возрождения. Становление идей компетентностного подхода и соединения обучения с производительным трудом. "Дом радости" В. да-Фельтре.</w:t>
            </w:r>
          </w:p>
          <w:p w:rsidR="0082538C" w:rsidRPr="00E37856" w:rsidRDefault="0082538C" w:rsidP="00A320DC">
            <w:pPr>
              <w:ind w:firstLine="709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Образование и педагогическая мысль в России в эпоху Средневековья. Образование в Киевской (Х-ХIII вв.) и Московской (ХIV - ХVII вв.) Руси. Роль православной культуры и церкви в становлении и развитии просвещения в Древней и Московской Руси. Памятники религиозно-педагогической культуры. Основные виды и формы обучения. "Мастера грамоты".  Первые русские школы. Школы повы</w:t>
            </w:r>
            <w:r w:rsidRPr="00E37856">
              <w:rPr>
                <w:sz w:val="28"/>
                <w:szCs w:val="28"/>
              </w:rPr>
              <w:softHyphen/>
              <w:t xml:space="preserve">шенного типа. Братские школы в Белоруссии и на Украине. Педагогические воззрения выдающихся деятелей культуры ХV - ХVII вв. (М.Грек, И.Федоров, С.Полоцкий и др.) </w:t>
            </w:r>
          </w:p>
          <w:p w:rsidR="0082538C" w:rsidRPr="00E37856" w:rsidRDefault="0082538C" w:rsidP="00A320DC">
            <w:pPr>
              <w:ind w:firstLine="709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Зарождение высшего светского профессионального образования. Киево-могилянская академия (1632г.) Славяно-греко-латинская академия (</w:t>
            </w:r>
            <w:smartTag w:uri="urn:schemas-microsoft-com:office:smarttags" w:element="metricconverter">
              <w:smartTagPr>
                <w:attr w:name="ProductID" w:val="1687 г"/>
              </w:smartTagPr>
              <w:r w:rsidRPr="00E37856">
                <w:rPr>
                  <w:sz w:val="28"/>
                  <w:szCs w:val="28"/>
                </w:rPr>
                <w:t>1687 г</w:t>
              </w:r>
            </w:smartTag>
            <w:r w:rsidRPr="00E37856">
              <w:rPr>
                <w:sz w:val="28"/>
                <w:szCs w:val="28"/>
              </w:rPr>
              <w:t>.).</w:t>
            </w:r>
          </w:p>
        </w:tc>
      </w:tr>
      <w:tr w:rsidR="0082538C" w:rsidRPr="00E37856" w:rsidTr="00A320DC">
        <w:tc>
          <w:tcPr>
            <w:tcW w:w="484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4.</w:t>
            </w:r>
          </w:p>
        </w:tc>
        <w:tc>
          <w:tcPr>
            <w:tcW w:w="2705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Образование и педагогика в Новое время</w:t>
            </w:r>
          </w:p>
        </w:tc>
        <w:tc>
          <w:tcPr>
            <w:tcW w:w="6305" w:type="dxa"/>
          </w:tcPr>
          <w:p w:rsidR="0082538C" w:rsidRPr="00E37856" w:rsidRDefault="0082538C" w:rsidP="00A320DC">
            <w:pPr>
              <w:ind w:firstLine="709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Образование и школа в странах Западной Европы и США в Новое время. Важнейшие изменения в организации образования европейских стран в </w:t>
            </w:r>
            <w:r w:rsidRPr="00E37856">
              <w:rPr>
                <w:sz w:val="28"/>
                <w:szCs w:val="28"/>
                <w:lang w:val="en-US"/>
              </w:rPr>
              <w:t>XVII</w:t>
            </w:r>
            <w:r w:rsidRPr="00E37856">
              <w:rPr>
                <w:sz w:val="28"/>
                <w:szCs w:val="28"/>
              </w:rPr>
              <w:t xml:space="preserve"> в. Повышение роли образования. Постепенный переход инициативы открытия школ от церкви к государству. Усиление притока в школы представителей третьего сословия Рост сети начальных школ. Постепенный поворот к родному языку в содержании образования. Классицизм и светские предметы в содержании образования в средней школе.</w:t>
            </w:r>
          </w:p>
          <w:p w:rsidR="0082538C" w:rsidRPr="00E37856" w:rsidRDefault="0082538C" w:rsidP="00A320DC">
            <w:pPr>
              <w:ind w:firstLine="709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Просвещение как прогрессивное идейное течение, его роль в истории образования и педагогической мысли. Смена педагогической парадигмы. Изменения в организации образования в </w:t>
            </w:r>
            <w:r w:rsidRPr="00E37856">
              <w:rPr>
                <w:sz w:val="28"/>
                <w:szCs w:val="28"/>
                <w:lang w:val="en-US"/>
              </w:rPr>
              <w:t>XVIII</w:t>
            </w:r>
            <w:r w:rsidRPr="00E37856">
              <w:rPr>
                <w:sz w:val="28"/>
                <w:szCs w:val="28"/>
              </w:rPr>
              <w:t xml:space="preserve"> в. Первые законодательства об обязательном обучении.</w:t>
            </w:r>
          </w:p>
          <w:p w:rsidR="0082538C" w:rsidRPr="00E37856" w:rsidRDefault="0082538C" w:rsidP="00A320DC">
            <w:pPr>
              <w:ind w:firstLine="57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        Основные тенденции и национальные особенности в развитии образования европейских государств и США в </w:t>
            </w:r>
            <w:r w:rsidRPr="00E37856">
              <w:rPr>
                <w:sz w:val="28"/>
                <w:szCs w:val="28"/>
                <w:lang w:val="en-US"/>
              </w:rPr>
              <w:t>XIX</w:t>
            </w:r>
            <w:r w:rsidRPr="00E37856">
              <w:rPr>
                <w:sz w:val="28"/>
                <w:szCs w:val="28"/>
              </w:rPr>
              <w:t xml:space="preserve"> в. Превращение образования в самостоятельную и значимую сферу общественной жизни. Расширение социальных и культурных функций государства. Подчинение школы государству. Смена сословной школы классовой. Принятие законов о всеобщем начальном обучении. Формирование системы подготовки народного учителя. Превращение школьного преподавания в самостоятельную профессию.</w:t>
            </w:r>
          </w:p>
          <w:p w:rsidR="0082538C" w:rsidRPr="00E37856" w:rsidRDefault="0082538C" w:rsidP="00A320DC">
            <w:pPr>
              <w:ind w:firstLine="709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Становление научной педагогики. Предпосылки выделения педагогики в самостоятельную область знания. Я.А.Коменскийкак основоположник научной педагогики. Философско-мировоззренческие основы педагогики Я.А.Коменского. Обоснование им дидактики как науки о воспитании и обучении. </w:t>
            </w:r>
          </w:p>
          <w:p w:rsidR="0082538C" w:rsidRPr="00E37856" w:rsidRDefault="0082538C" w:rsidP="00A320DC">
            <w:pPr>
              <w:ind w:firstLine="709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Педагогические теории эпохи Просвещения. Эмпирико - сенсуалистские и психологические основы педагогики Дж. Локка. Система физического, нравственного, умственного и трудового воспитания «джентльмена» как реализация идеи о всестороннем и гармоничном развитии личности в условиях Нового времени. Записка к проекту закона о бедных «Рабочие школы».  </w:t>
            </w:r>
          </w:p>
          <w:p w:rsidR="0082538C" w:rsidRPr="00E37856" w:rsidRDefault="0082538C" w:rsidP="00A320DC">
            <w:pPr>
              <w:ind w:firstLine="720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Философско-педагогические взгляды французских материалистов. Теория естественного свободного воспитания Ж.Ж.Руссо как отражение социально-политических и философских идей Английской буржуазной революции и французского Просвещения. Демократическая направленность педагогических взглядов Руссо. </w:t>
            </w:r>
          </w:p>
          <w:p w:rsidR="0082538C" w:rsidRPr="00E37856" w:rsidRDefault="0082538C" w:rsidP="00A320DC">
            <w:pPr>
              <w:ind w:firstLine="709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Становление идей воспитывающего и развивающего обучения.Истоки социально-педагогических взглядов И.Г.Песталоцци. Основные этапы его педагогической деятельности, её практическая направленность. Попытка реализации идеи соединения обучения с производительным трудом. Теория элементарного образования как инструмент развития личности воспитанника. </w:t>
            </w:r>
          </w:p>
          <w:p w:rsidR="0082538C" w:rsidRPr="00E37856" w:rsidRDefault="0082538C" w:rsidP="00A320DC">
            <w:pPr>
              <w:ind w:firstLine="709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Развитие идей воспитывающего и развивающего обучения в немецкой классической педагогике. И.Ф.Гербарт как представитель консервативного направления в педагогике. Обоснование им дидактики воспитывающего обучения как самостоятельной отрасли педагогики. Нравственное воспитание в единстве нравственных действий с сознанием. Развитие Ф.В.А.Дистервегом буржуазно-демократического направления в немецкой педагогике. Общественно-педагогическая деятельность Ф.В.А.Дистервега. Цель образования как «развитие самодеятельности на службе истине, красоте и добру». Основополагающие принципы воспитания и обучения: природосообразность, культуросообразность и самодеятельность. Дидактические правила развивающего обучения. </w:t>
            </w:r>
          </w:p>
          <w:p w:rsidR="0082538C" w:rsidRPr="00E37856" w:rsidRDefault="0082538C" w:rsidP="00A320DC">
            <w:pPr>
              <w:tabs>
                <w:tab w:val="num" w:pos="1680"/>
              </w:tabs>
              <w:ind w:firstLine="737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Предпосылки возникновения социально-утопических идей в начале </w:t>
            </w:r>
            <w:r w:rsidRPr="00E37856">
              <w:rPr>
                <w:sz w:val="28"/>
                <w:szCs w:val="28"/>
                <w:lang w:val="en-US"/>
              </w:rPr>
              <w:t>XIX</w:t>
            </w:r>
            <w:r w:rsidRPr="00E37856">
              <w:rPr>
                <w:sz w:val="28"/>
                <w:szCs w:val="28"/>
              </w:rPr>
              <w:t xml:space="preserve"> в. Педагогические идеи социалистов-утопистов начала </w:t>
            </w:r>
            <w:r w:rsidRPr="00E37856">
              <w:rPr>
                <w:sz w:val="28"/>
                <w:szCs w:val="28"/>
                <w:lang w:val="en-US"/>
              </w:rPr>
              <w:t>XIX</w:t>
            </w:r>
            <w:r w:rsidRPr="00E37856">
              <w:rPr>
                <w:sz w:val="28"/>
                <w:szCs w:val="28"/>
              </w:rPr>
              <w:t xml:space="preserve"> века. Социально-педагогические эксперименты Р.Оуэна. Основные положения марксизма в области образования.</w:t>
            </w:r>
          </w:p>
          <w:p w:rsidR="0082538C" w:rsidRPr="00E37856" w:rsidRDefault="0082538C" w:rsidP="00A320DC">
            <w:pPr>
              <w:ind w:firstLine="709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Образование и педагогическая мысль в России в </w:t>
            </w:r>
            <w:r w:rsidRPr="00E37856">
              <w:rPr>
                <w:sz w:val="28"/>
                <w:szCs w:val="28"/>
                <w:lang w:val="en-US"/>
              </w:rPr>
              <w:t>XVIII</w:t>
            </w:r>
            <w:r w:rsidRPr="00E37856">
              <w:rPr>
                <w:sz w:val="28"/>
                <w:szCs w:val="28"/>
              </w:rPr>
              <w:t xml:space="preserve"> в. Социально-экономическая, политическая и культурная обусловленность реформ образования в России в начале</w:t>
            </w:r>
            <w:r w:rsidRPr="00E37856">
              <w:rPr>
                <w:sz w:val="28"/>
                <w:szCs w:val="28"/>
                <w:lang w:val="en-US"/>
              </w:rPr>
              <w:t>XVIII</w:t>
            </w:r>
            <w:r w:rsidRPr="00E37856">
              <w:rPr>
                <w:sz w:val="28"/>
                <w:szCs w:val="28"/>
              </w:rPr>
              <w:t xml:space="preserve"> в. Организация государственных светских школ. Попытка создания системы начальных школ в России: цифирные школы. Сословная направленность образования после 1825 г.: гарнизонные, горнозаводские, архиерейские школы, кадетские  корпуса. Создание Академии наук. Деятельность М.В.Ломоносова в области просвещения. Открытие Московского университета. </w:t>
            </w:r>
          </w:p>
          <w:p w:rsidR="0082538C" w:rsidRPr="00E37856" w:rsidRDefault="0082538C" w:rsidP="00A320DC">
            <w:pPr>
              <w:ind w:firstLine="720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Политика просвещенного абсолютизма Екатерины </w:t>
            </w:r>
            <w:r w:rsidRPr="00E37856">
              <w:rPr>
                <w:sz w:val="28"/>
                <w:szCs w:val="28"/>
                <w:lang w:val="en-US"/>
              </w:rPr>
              <w:t>II</w:t>
            </w:r>
            <w:r w:rsidRPr="00E37856">
              <w:rPr>
                <w:sz w:val="28"/>
                <w:szCs w:val="28"/>
              </w:rPr>
              <w:t>. Деятельность И.И.Бецкого по реализации  идеи воспитания «новой породы людей». Деятельность Ф.И.Янковича. Устав народных училищ 1786г. Просветительская деятельность и педагогические взгляды Н.И.Новикова. Революционно-просветительские идеи А.Н.Радищева.</w:t>
            </w:r>
          </w:p>
          <w:p w:rsidR="0082538C" w:rsidRPr="00E37856" w:rsidRDefault="0082538C" w:rsidP="00A320DC">
            <w:pPr>
              <w:ind w:firstLine="709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Образование и педагогическая мысль в России в </w:t>
            </w:r>
            <w:r w:rsidRPr="00E37856">
              <w:rPr>
                <w:sz w:val="28"/>
                <w:szCs w:val="28"/>
                <w:lang w:val="en-US"/>
              </w:rPr>
              <w:t>XIX</w:t>
            </w:r>
            <w:r w:rsidRPr="00E37856">
              <w:rPr>
                <w:sz w:val="28"/>
                <w:szCs w:val="28"/>
              </w:rPr>
              <w:t xml:space="preserve"> в. Социально-политическая обусловленность реформ образования в начале</w:t>
            </w:r>
            <w:r w:rsidRPr="00E37856">
              <w:rPr>
                <w:sz w:val="28"/>
                <w:szCs w:val="28"/>
                <w:lang w:val="en-US"/>
              </w:rPr>
              <w:t>XIX</w:t>
            </w:r>
            <w:r w:rsidRPr="00E37856">
              <w:rPr>
                <w:sz w:val="28"/>
                <w:szCs w:val="28"/>
              </w:rPr>
              <w:t xml:space="preserve"> в. Устав учебных заведений, подведомственных университетам 1804 г. Создание в России государственной системы образования. Контрреформы в области образования. Уставы 1828  и 1835 гг. </w:t>
            </w:r>
          </w:p>
          <w:p w:rsidR="0082538C" w:rsidRPr="00E37856" w:rsidRDefault="0082538C" w:rsidP="00A320DC">
            <w:pPr>
              <w:ind w:firstLine="597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Подъем общественно-педагогического движения в 60-х гг.  Школьные реформы 60-70-х гг. Деятельность земств в области народного образования. Состояние народного образования в Башкирии во </w:t>
            </w:r>
            <w:r w:rsidRPr="00E37856">
              <w:rPr>
                <w:sz w:val="28"/>
                <w:szCs w:val="28"/>
                <w:lang w:val="en-US"/>
              </w:rPr>
              <w:t>II</w:t>
            </w:r>
            <w:r w:rsidRPr="00E37856">
              <w:rPr>
                <w:sz w:val="28"/>
                <w:szCs w:val="28"/>
              </w:rPr>
              <w:t xml:space="preserve">-ой половине </w:t>
            </w:r>
            <w:r w:rsidRPr="00E37856">
              <w:rPr>
                <w:sz w:val="28"/>
                <w:szCs w:val="28"/>
                <w:lang w:val="en-US"/>
              </w:rPr>
              <w:t>XIX</w:t>
            </w:r>
            <w:r w:rsidRPr="00E37856">
              <w:rPr>
                <w:sz w:val="28"/>
                <w:szCs w:val="28"/>
              </w:rPr>
              <w:t xml:space="preserve"> в. Основные направления развития педагогической мысли в </w:t>
            </w:r>
            <w:r w:rsidRPr="00E37856">
              <w:rPr>
                <w:sz w:val="28"/>
                <w:szCs w:val="28"/>
                <w:lang w:val="en-US"/>
              </w:rPr>
              <w:t>XIX</w:t>
            </w:r>
            <w:r w:rsidRPr="00E37856">
              <w:rPr>
                <w:sz w:val="28"/>
                <w:szCs w:val="28"/>
              </w:rPr>
              <w:t xml:space="preserve"> в. Педагогическая система К.Д.Ушинского – основоположника научной педагогики в России. Развитие и реализация идеи «свободного» воспитания в Яснополянской школе Л.Н.Толстого.</w:t>
            </w:r>
          </w:p>
          <w:p w:rsidR="0082538C" w:rsidRPr="00E37856" w:rsidRDefault="0082538C" w:rsidP="00A320DC">
            <w:pPr>
              <w:ind w:firstLine="597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Женское образование: женские гимназии Высшие женские курсы. Внешкольное образование: воскресные, вечерние и дополнительные курсы.</w:t>
            </w:r>
          </w:p>
        </w:tc>
      </w:tr>
      <w:tr w:rsidR="0082538C" w:rsidRPr="00E37856" w:rsidTr="00A320DC">
        <w:tc>
          <w:tcPr>
            <w:tcW w:w="484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5.</w:t>
            </w:r>
          </w:p>
        </w:tc>
        <w:tc>
          <w:tcPr>
            <w:tcW w:w="2705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Образование и педагогика в Новейшее время</w:t>
            </w:r>
          </w:p>
        </w:tc>
        <w:tc>
          <w:tcPr>
            <w:tcW w:w="6305" w:type="dxa"/>
          </w:tcPr>
          <w:p w:rsidR="0082538C" w:rsidRPr="00E37856" w:rsidRDefault="0082538C" w:rsidP="00A320DC">
            <w:pPr>
              <w:ind w:firstLine="709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Социально-экономическая обусловленность реформаторского движения в педагогике стран Западной Европы и США в конце </w:t>
            </w:r>
            <w:r w:rsidRPr="00E37856">
              <w:rPr>
                <w:sz w:val="28"/>
                <w:szCs w:val="28"/>
                <w:lang w:val="en-US"/>
              </w:rPr>
              <w:t>XIX</w:t>
            </w:r>
            <w:r w:rsidRPr="00E37856">
              <w:rPr>
                <w:sz w:val="28"/>
                <w:szCs w:val="28"/>
              </w:rPr>
              <w:t xml:space="preserve"> в. Реформаторское движение «новое воспитание», его цели, характерные черты. Реализация принципа педоцентризма в теории и практике свободного воспитания. Экспериментальная педагогика Э.Меймана и В.Лая. Возникновение педологии. Прагматическая педагогика Д.Дьюи. Теория «трудовой школы» и «гражданского воспитания» Г.Кершенштейнера. </w:t>
            </w:r>
            <w:r w:rsidRPr="00E37856">
              <w:rPr>
                <w:color w:val="000000"/>
                <w:sz w:val="28"/>
                <w:szCs w:val="28"/>
              </w:rPr>
              <w:t>Альтернативные школы Р.Штейнера и С.Френе.</w:t>
            </w:r>
            <w:r w:rsidRPr="00E37856">
              <w:rPr>
                <w:sz w:val="28"/>
                <w:szCs w:val="28"/>
              </w:rPr>
              <w:t xml:space="preserve"> Гуманистическая педагогика Я.Корчака.</w:t>
            </w:r>
          </w:p>
          <w:p w:rsidR="0082538C" w:rsidRPr="00E37856" w:rsidRDefault="0082538C" w:rsidP="00A320DC">
            <w:pPr>
              <w:ind w:firstLine="709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Педагогическая мысль в России в конце </w:t>
            </w:r>
            <w:r w:rsidRPr="00E37856">
              <w:rPr>
                <w:sz w:val="28"/>
                <w:szCs w:val="28"/>
                <w:lang w:val="en-US"/>
              </w:rPr>
              <w:t>XIX</w:t>
            </w:r>
            <w:r w:rsidRPr="00E37856">
              <w:rPr>
                <w:sz w:val="28"/>
                <w:szCs w:val="28"/>
              </w:rPr>
              <w:t xml:space="preserve"> - начале </w:t>
            </w:r>
            <w:r w:rsidRPr="00E37856">
              <w:rPr>
                <w:sz w:val="28"/>
                <w:szCs w:val="28"/>
                <w:lang w:val="en-US"/>
              </w:rPr>
              <w:t>XX</w:t>
            </w:r>
            <w:r w:rsidRPr="00E37856">
              <w:rPr>
                <w:sz w:val="28"/>
                <w:szCs w:val="28"/>
              </w:rPr>
              <w:t xml:space="preserve"> в. Отражение важнейших педагогических проблем в работах К.Н.Вентцеля, С.Т.Блонского, А.П.Нечаева, В.М.Бехтерева, А.Ф.Лазурского, П.Ф.Каптерева, В.П.Вахтерова, П.Ф.Лесгафта и др.</w:t>
            </w:r>
          </w:p>
          <w:p w:rsidR="0082538C" w:rsidRPr="00E37856" w:rsidRDefault="0082538C" w:rsidP="00A320DC">
            <w:pPr>
              <w:ind w:firstLine="709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Образование и педагогическая мысль в России после Октябрьской революции. Политика большевиков в области образования. Создание законодательной основы строительства социалистической школы.  Реформы и контрреформы в области образования в советской России в 20-30-е гг. Роль Постановления ЦК ВКП(б) «О педологических извращениях в системе наркомпросов» в дальнейшем развитии педагогической науки.</w:t>
            </w:r>
          </w:p>
          <w:p w:rsidR="0082538C" w:rsidRPr="00E37856" w:rsidRDefault="0082538C" w:rsidP="00A320DC">
            <w:pPr>
              <w:ind w:firstLine="720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Основные направления развития педагогической мысли в 20-30-е гг. Разработка основ коммунистического воспитания в трудах А.В.Луначарского, Н.К.Крупской, П.П.Блонского, С.Т.Шацкого. Теория воспитания в коллективе и через коллектив А.С.Макаренко. </w:t>
            </w:r>
          </w:p>
          <w:p w:rsidR="0082538C" w:rsidRPr="00E37856" w:rsidRDefault="0082538C" w:rsidP="00A320DC">
            <w:pPr>
              <w:ind w:firstLine="709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Педагогическая мысль Российского Зарубежья 20-30-х гг., разработка ею теоретических и практических проблем воспитания и обучения детей в условиях эмиграции. Педагоги Российского Зарубежья о политике большевиков в области образования и о советской педагогике.    </w:t>
            </w:r>
          </w:p>
          <w:p w:rsidR="0082538C" w:rsidRPr="00E37856" w:rsidRDefault="0082538C" w:rsidP="00A320DC">
            <w:pPr>
              <w:ind w:firstLine="709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Советская система образования в годы Великой Отечественной войны (1941-1945 гг.). Проблемы реализации всеобщего обучения в годы войны. Патриотическое и трудовое воспитание. Постановление СНК СССР "О мероприятиях по улучшению качества обучения в школе" (1944г.). Открытие Академии педагогических наук РСФСР (1943г.). </w:t>
            </w:r>
          </w:p>
          <w:p w:rsidR="0082538C" w:rsidRPr="00E37856" w:rsidRDefault="0082538C" w:rsidP="00A320DC">
            <w:pPr>
              <w:ind w:firstLine="709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Развитие системы образования в 1946-1984 гг. Народное образование в послевоенные годы. Переход к всеобщему семилетнему образованию (1949г.). Введение новых учебных планов (1954/55, 1956/57. уч. годы). Закон "Об укреплении связи школы с жизнью и о дальнейшем развитии системы народного образования в СССР" (1958г.). Устав средней общей образовательной школы (1970). Постановление "О завершении перехода к всеобщему среднему образованию молодежи и дальнейшем развитии общеобразовательной школы" (1972). Основные направления реформы общеобразовательной и профессиональной школы (1984 г.). Достижения и проблемы советской системы образования. Развитие педагогической науки в Советском Союзе (Ю.К.Бабанский, В.Е.Гмурман, Н.К.Гончаров, М.А.Данилов, Б.П.Есипов, Ф.В.Горохов, М.Н.Скаткин и др.). </w:t>
            </w:r>
          </w:p>
          <w:p w:rsidR="0082538C" w:rsidRPr="00E37856" w:rsidRDefault="0082538C" w:rsidP="00A320DC">
            <w:pPr>
              <w:ind w:firstLine="597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Гуманистическая педагогика В.А.Сухомлинского. Педагогика сотрудничества. </w:t>
            </w:r>
          </w:p>
          <w:p w:rsidR="0082538C" w:rsidRPr="00E37856" w:rsidRDefault="0082538C" w:rsidP="00A320DC">
            <w:pPr>
              <w:ind w:firstLine="709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Ведущие тенденции современного развития мирового образовательного процесса. Общая характеристика современных условий развития систем образования в экономически развитых зарубежных странах (США, Японии, Великобритании, Франции, Германии и др.). Приоритеты и проблемы сферы образования. Практика школьного обучения и воспитания. Основные реформы в сфере образования развитых зарубежных стран. Современные зарубежные педагогические концепции и идеи.</w:t>
            </w:r>
          </w:p>
          <w:p w:rsidR="0082538C" w:rsidRPr="00E37856" w:rsidRDefault="0082538C" w:rsidP="00A320DC">
            <w:pPr>
              <w:ind w:firstLine="597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 xml:space="preserve">Образование как один из ведущих факторов формирования гражданского общества в современной России. Цели и задачи образовательной политики. Основные направления развития российского образования. Вхождение России в Болонский процесс. </w:t>
            </w:r>
          </w:p>
        </w:tc>
      </w:tr>
    </w:tbl>
    <w:p w:rsidR="0082538C" w:rsidRDefault="0082538C" w:rsidP="00CC05C8">
      <w:pPr>
        <w:ind w:firstLine="708"/>
        <w:jc w:val="both"/>
        <w:rPr>
          <w:b/>
          <w:sz w:val="28"/>
          <w:szCs w:val="28"/>
        </w:rPr>
      </w:pPr>
    </w:p>
    <w:p w:rsidR="0082538C" w:rsidRDefault="0082538C" w:rsidP="00CC05C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Разделы дисциплины и виды учебных занятий</w:t>
      </w:r>
    </w:p>
    <w:p w:rsidR="0082538C" w:rsidRDefault="0082538C" w:rsidP="00CC05C8">
      <w:pPr>
        <w:ind w:firstLine="708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3280"/>
        <w:gridCol w:w="923"/>
        <w:gridCol w:w="920"/>
        <w:gridCol w:w="921"/>
        <w:gridCol w:w="937"/>
        <w:gridCol w:w="1822"/>
      </w:tblGrid>
      <w:tr w:rsidR="0082538C" w:rsidRPr="00E37856" w:rsidTr="00A320DC">
        <w:tc>
          <w:tcPr>
            <w:tcW w:w="484" w:type="dxa"/>
            <w:vMerge w:val="restart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№</w:t>
            </w:r>
          </w:p>
        </w:tc>
        <w:tc>
          <w:tcPr>
            <w:tcW w:w="3280" w:type="dxa"/>
            <w:vMerge w:val="restart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5523" w:type="dxa"/>
            <w:gridSpan w:val="5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Распределение трудоемкости (в часах) по видам учебных занятий</w:t>
            </w:r>
          </w:p>
        </w:tc>
      </w:tr>
      <w:tr w:rsidR="0082538C" w:rsidRPr="00E37856" w:rsidTr="00A320DC">
        <w:tc>
          <w:tcPr>
            <w:tcW w:w="0" w:type="auto"/>
            <w:vMerge/>
            <w:vAlign w:val="center"/>
          </w:tcPr>
          <w:p w:rsidR="0082538C" w:rsidRPr="00E37856" w:rsidRDefault="0082538C" w:rsidP="00A320D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82538C" w:rsidRPr="00E37856" w:rsidRDefault="0082538C" w:rsidP="00A320DC">
            <w:pPr>
              <w:rPr>
                <w:sz w:val="28"/>
                <w:szCs w:val="28"/>
              </w:rPr>
            </w:pPr>
          </w:p>
        </w:tc>
        <w:tc>
          <w:tcPr>
            <w:tcW w:w="923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ЛК</w:t>
            </w:r>
          </w:p>
        </w:tc>
        <w:tc>
          <w:tcPr>
            <w:tcW w:w="920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ПЗ</w:t>
            </w:r>
          </w:p>
        </w:tc>
        <w:tc>
          <w:tcPr>
            <w:tcW w:w="921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ЛБ</w:t>
            </w:r>
          </w:p>
        </w:tc>
        <w:tc>
          <w:tcPr>
            <w:tcW w:w="937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СРС</w:t>
            </w:r>
          </w:p>
        </w:tc>
        <w:tc>
          <w:tcPr>
            <w:tcW w:w="1822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Всего</w:t>
            </w:r>
          </w:p>
        </w:tc>
      </w:tr>
      <w:tr w:rsidR="0082538C" w:rsidRPr="00E37856" w:rsidTr="00A320DC">
        <w:tc>
          <w:tcPr>
            <w:tcW w:w="484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1.</w:t>
            </w:r>
          </w:p>
        </w:tc>
        <w:tc>
          <w:tcPr>
            <w:tcW w:w="3280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История педагогики как область научного знания и учебная дисциплина.Генезис образования.</w:t>
            </w:r>
          </w:p>
        </w:tc>
        <w:tc>
          <w:tcPr>
            <w:tcW w:w="923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2</w:t>
            </w:r>
          </w:p>
        </w:tc>
        <w:tc>
          <w:tcPr>
            <w:tcW w:w="921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-</w:t>
            </w:r>
          </w:p>
        </w:tc>
        <w:tc>
          <w:tcPr>
            <w:tcW w:w="937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4</w:t>
            </w:r>
          </w:p>
        </w:tc>
        <w:tc>
          <w:tcPr>
            <w:tcW w:w="1822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8</w:t>
            </w:r>
          </w:p>
        </w:tc>
      </w:tr>
      <w:tr w:rsidR="0082538C" w:rsidRPr="00E37856" w:rsidTr="00A320DC">
        <w:tc>
          <w:tcPr>
            <w:tcW w:w="484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2.</w:t>
            </w:r>
          </w:p>
        </w:tc>
        <w:tc>
          <w:tcPr>
            <w:tcW w:w="3280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Образование и педагогическая мысль в Древнем мире</w:t>
            </w:r>
          </w:p>
        </w:tc>
        <w:tc>
          <w:tcPr>
            <w:tcW w:w="923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2</w:t>
            </w:r>
          </w:p>
        </w:tc>
        <w:tc>
          <w:tcPr>
            <w:tcW w:w="921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-</w:t>
            </w:r>
          </w:p>
        </w:tc>
        <w:tc>
          <w:tcPr>
            <w:tcW w:w="937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2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2538C" w:rsidRPr="00E37856" w:rsidTr="00A320DC">
        <w:tc>
          <w:tcPr>
            <w:tcW w:w="484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3.</w:t>
            </w:r>
          </w:p>
        </w:tc>
        <w:tc>
          <w:tcPr>
            <w:tcW w:w="3280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Образование и педагогическая мысль в эпоху Средневековья</w:t>
            </w:r>
          </w:p>
        </w:tc>
        <w:tc>
          <w:tcPr>
            <w:tcW w:w="923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4</w:t>
            </w:r>
          </w:p>
        </w:tc>
        <w:tc>
          <w:tcPr>
            <w:tcW w:w="921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-</w:t>
            </w:r>
          </w:p>
        </w:tc>
        <w:tc>
          <w:tcPr>
            <w:tcW w:w="937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22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2538C" w:rsidRPr="00E37856" w:rsidTr="00A320DC">
        <w:tc>
          <w:tcPr>
            <w:tcW w:w="484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4.</w:t>
            </w:r>
          </w:p>
        </w:tc>
        <w:tc>
          <w:tcPr>
            <w:tcW w:w="3280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Образование и педагогика в Новое время</w:t>
            </w:r>
          </w:p>
        </w:tc>
        <w:tc>
          <w:tcPr>
            <w:tcW w:w="923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6</w:t>
            </w:r>
          </w:p>
        </w:tc>
        <w:tc>
          <w:tcPr>
            <w:tcW w:w="920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10</w:t>
            </w:r>
          </w:p>
        </w:tc>
        <w:tc>
          <w:tcPr>
            <w:tcW w:w="921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-</w:t>
            </w:r>
          </w:p>
        </w:tc>
        <w:tc>
          <w:tcPr>
            <w:tcW w:w="937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22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82538C" w:rsidRPr="00E37856" w:rsidTr="00A320DC">
        <w:tc>
          <w:tcPr>
            <w:tcW w:w="484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5.</w:t>
            </w:r>
          </w:p>
        </w:tc>
        <w:tc>
          <w:tcPr>
            <w:tcW w:w="3280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Образование и педагогика в Новейшее время</w:t>
            </w:r>
          </w:p>
        </w:tc>
        <w:tc>
          <w:tcPr>
            <w:tcW w:w="923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6</w:t>
            </w:r>
          </w:p>
        </w:tc>
        <w:tc>
          <w:tcPr>
            <w:tcW w:w="920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8</w:t>
            </w:r>
          </w:p>
        </w:tc>
        <w:tc>
          <w:tcPr>
            <w:tcW w:w="921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-</w:t>
            </w:r>
          </w:p>
        </w:tc>
        <w:tc>
          <w:tcPr>
            <w:tcW w:w="937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22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</w:tbl>
    <w:p w:rsidR="0082538C" w:rsidRDefault="0082538C" w:rsidP="00CC05C8">
      <w:pPr>
        <w:jc w:val="both"/>
        <w:rPr>
          <w:sz w:val="28"/>
          <w:szCs w:val="28"/>
        </w:rPr>
      </w:pPr>
    </w:p>
    <w:p w:rsidR="0082538C" w:rsidRDefault="0082538C" w:rsidP="00CC05C8">
      <w:pPr>
        <w:jc w:val="both"/>
        <w:rPr>
          <w:i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6.3. Лабораторный практикум</w:t>
      </w:r>
      <w:r>
        <w:rPr>
          <w:sz w:val="28"/>
          <w:szCs w:val="28"/>
        </w:rPr>
        <w:t xml:space="preserve"> – не предусмотрен</w:t>
      </w:r>
    </w:p>
    <w:p w:rsidR="0082538C" w:rsidRDefault="0082538C" w:rsidP="00CC05C8">
      <w:pPr>
        <w:jc w:val="both"/>
        <w:rPr>
          <w:i/>
        </w:rPr>
      </w:pPr>
    </w:p>
    <w:p w:rsidR="0082538C" w:rsidRDefault="0082538C" w:rsidP="00CC05C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6.4. Междисциплинарные связи дисциплины</w:t>
      </w:r>
    </w:p>
    <w:p w:rsidR="0082538C" w:rsidRDefault="0082538C" w:rsidP="00CC05C8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3292"/>
        <w:gridCol w:w="1104"/>
        <w:gridCol w:w="1104"/>
        <w:gridCol w:w="1104"/>
        <w:gridCol w:w="1104"/>
        <w:gridCol w:w="1105"/>
      </w:tblGrid>
      <w:tr w:rsidR="0082538C" w:rsidRPr="00E37856" w:rsidTr="00A320DC">
        <w:tc>
          <w:tcPr>
            <w:tcW w:w="484" w:type="dxa"/>
            <w:vMerge w:val="restart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№</w:t>
            </w:r>
          </w:p>
        </w:tc>
        <w:tc>
          <w:tcPr>
            <w:tcW w:w="3292" w:type="dxa"/>
            <w:vMerge w:val="restart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Наименование обеспечиваемых (последующих) дисциплин</w:t>
            </w:r>
          </w:p>
        </w:tc>
        <w:tc>
          <w:tcPr>
            <w:tcW w:w="5521" w:type="dxa"/>
            <w:gridSpan w:val="5"/>
            <w:tcBorders>
              <w:right w:val="nil"/>
            </w:tcBorders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82538C" w:rsidRPr="00E37856" w:rsidTr="00A320DC">
        <w:tc>
          <w:tcPr>
            <w:tcW w:w="0" w:type="auto"/>
            <w:vMerge/>
            <w:vAlign w:val="center"/>
          </w:tcPr>
          <w:p w:rsidR="0082538C" w:rsidRPr="00E37856" w:rsidRDefault="0082538C" w:rsidP="00A320D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82538C" w:rsidRPr="00E37856" w:rsidRDefault="0082538C" w:rsidP="00A320DC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1</w:t>
            </w:r>
          </w:p>
        </w:tc>
        <w:tc>
          <w:tcPr>
            <w:tcW w:w="1104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2</w:t>
            </w:r>
          </w:p>
        </w:tc>
        <w:tc>
          <w:tcPr>
            <w:tcW w:w="1104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3</w:t>
            </w:r>
          </w:p>
        </w:tc>
        <w:tc>
          <w:tcPr>
            <w:tcW w:w="1104" w:type="dxa"/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4</w:t>
            </w:r>
          </w:p>
        </w:tc>
        <w:tc>
          <w:tcPr>
            <w:tcW w:w="1105" w:type="dxa"/>
            <w:tcBorders>
              <w:right w:val="nil"/>
            </w:tcBorders>
          </w:tcPr>
          <w:p w:rsidR="0082538C" w:rsidRPr="00E37856" w:rsidRDefault="0082538C" w:rsidP="00A320DC">
            <w:pPr>
              <w:jc w:val="center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5</w:t>
            </w:r>
          </w:p>
        </w:tc>
      </w:tr>
      <w:tr w:rsidR="0082538C" w:rsidRPr="00E37856" w:rsidTr="00A320DC">
        <w:tc>
          <w:tcPr>
            <w:tcW w:w="484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1.</w:t>
            </w:r>
          </w:p>
        </w:tc>
        <w:tc>
          <w:tcPr>
            <w:tcW w:w="3292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Общие основы педагогики</w:t>
            </w:r>
          </w:p>
        </w:tc>
        <w:tc>
          <w:tcPr>
            <w:tcW w:w="1104" w:type="dxa"/>
          </w:tcPr>
          <w:p w:rsidR="0082538C" w:rsidRPr="00E37856" w:rsidRDefault="0082538C" w:rsidP="00A320DC">
            <w:pPr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+</w:t>
            </w:r>
          </w:p>
        </w:tc>
        <w:tc>
          <w:tcPr>
            <w:tcW w:w="1104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+</w:t>
            </w:r>
          </w:p>
        </w:tc>
        <w:tc>
          <w:tcPr>
            <w:tcW w:w="1104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+</w:t>
            </w:r>
          </w:p>
        </w:tc>
        <w:tc>
          <w:tcPr>
            <w:tcW w:w="1104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+</w:t>
            </w:r>
          </w:p>
        </w:tc>
        <w:tc>
          <w:tcPr>
            <w:tcW w:w="1105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+</w:t>
            </w:r>
          </w:p>
        </w:tc>
      </w:tr>
      <w:tr w:rsidR="0082538C" w:rsidRPr="00E37856" w:rsidTr="00A320DC">
        <w:tc>
          <w:tcPr>
            <w:tcW w:w="484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2.</w:t>
            </w:r>
          </w:p>
        </w:tc>
        <w:tc>
          <w:tcPr>
            <w:tcW w:w="3292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Теория обучения и педагогические технологии</w:t>
            </w:r>
          </w:p>
        </w:tc>
        <w:tc>
          <w:tcPr>
            <w:tcW w:w="1104" w:type="dxa"/>
          </w:tcPr>
          <w:p w:rsidR="0082538C" w:rsidRPr="00E37856" w:rsidRDefault="0082538C" w:rsidP="00A320DC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+</w:t>
            </w:r>
          </w:p>
        </w:tc>
        <w:tc>
          <w:tcPr>
            <w:tcW w:w="1104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+</w:t>
            </w:r>
          </w:p>
        </w:tc>
        <w:tc>
          <w:tcPr>
            <w:tcW w:w="1104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+</w:t>
            </w:r>
          </w:p>
        </w:tc>
        <w:tc>
          <w:tcPr>
            <w:tcW w:w="1105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+</w:t>
            </w:r>
          </w:p>
        </w:tc>
      </w:tr>
      <w:tr w:rsidR="0082538C" w:rsidRPr="00E37856" w:rsidTr="00A320DC">
        <w:tc>
          <w:tcPr>
            <w:tcW w:w="484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3.</w:t>
            </w:r>
          </w:p>
        </w:tc>
        <w:tc>
          <w:tcPr>
            <w:tcW w:w="3292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Теория и методика воспитания</w:t>
            </w:r>
          </w:p>
        </w:tc>
        <w:tc>
          <w:tcPr>
            <w:tcW w:w="1104" w:type="dxa"/>
          </w:tcPr>
          <w:p w:rsidR="0082538C" w:rsidRPr="00E37856" w:rsidRDefault="0082538C" w:rsidP="00A320DC">
            <w:pPr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+</w:t>
            </w:r>
          </w:p>
        </w:tc>
        <w:tc>
          <w:tcPr>
            <w:tcW w:w="1104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+</w:t>
            </w:r>
          </w:p>
        </w:tc>
        <w:tc>
          <w:tcPr>
            <w:tcW w:w="1104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+</w:t>
            </w:r>
          </w:p>
        </w:tc>
        <w:tc>
          <w:tcPr>
            <w:tcW w:w="1104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+</w:t>
            </w:r>
          </w:p>
        </w:tc>
        <w:tc>
          <w:tcPr>
            <w:tcW w:w="1105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+</w:t>
            </w:r>
          </w:p>
        </w:tc>
      </w:tr>
      <w:tr w:rsidR="0082538C" w:rsidRPr="00E37856" w:rsidTr="00A320DC">
        <w:tc>
          <w:tcPr>
            <w:tcW w:w="484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4.</w:t>
            </w:r>
          </w:p>
        </w:tc>
        <w:tc>
          <w:tcPr>
            <w:tcW w:w="3292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Коррекционная педагогика</w:t>
            </w:r>
          </w:p>
        </w:tc>
        <w:tc>
          <w:tcPr>
            <w:tcW w:w="1104" w:type="dxa"/>
          </w:tcPr>
          <w:p w:rsidR="0082538C" w:rsidRPr="00E37856" w:rsidRDefault="0082538C" w:rsidP="00A320DC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+</w:t>
            </w:r>
          </w:p>
        </w:tc>
        <w:tc>
          <w:tcPr>
            <w:tcW w:w="1104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+</w:t>
            </w:r>
          </w:p>
        </w:tc>
        <w:tc>
          <w:tcPr>
            <w:tcW w:w="1104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+</w:t>
            </w:r>
          </w:p>
        </w:tc>
        <w:tc>
          <w:tcPr>
            <w:tcW w:w="1105" w:type="dxa"/>
          </w:tcPr>
          <w:p w:rsidR="0082538C" w:rsidRPr="00E37856" w:rsidRDefault="0082538C" w:rsidP="00A320DC">
            <w:pPr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+</w:t>
            </w:r>
          </w:p>
        </w:tc>
      </w:tr>
    </w:tbl>
    <w:p w:rsidR="0082538C" w:rsidRDefault="0082538C" w:rsidP="00CC05C8">
      <w:pPr>
        <w:jc w:val="both"/>
        <w:rPr>
          <w:sz w:val="28"/>
          <w:szCs w:val="28"/>
        </w:rPr>
      </w:pPr>
    </w:p>
    <w:p w:rsidR="0082538C" w:rsidRDefault="0082538C" w:rsidP="00CC05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2538C" w:rsidRDefault="0082538C" w:rsidP="00CC05C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6.5. Требования к самостоятельной работе студентов</w:t>
      </w:r>
    </w:p>
    <w:p w:rsidR="0082538C" w:rsidRDefault="0082538C" w:rsidP="00CC05C8">
      <w:pPr>
        <w:pStyle w:val="BodyText2"/>
        <w:spacing w:before="0" w:after="0" w:line="240" w:lineRule="auto"/>
        <w:ind w:left="-57" w:right="-57" w:firstLine="709"/>
        <w:rPr>
          <w:b/>
        </w:rPr>
      </w:pPr>
      <w:r>
        <w:rPr>
          <w:b/>
        </w:rPr>
        <w:t>К типовым заданиям для самостоятельной работы студентов относятся:</w:t>
      </w:r>
    </w:p>
    <w:p w:rsidR="0082538C" w:rsidRDefault="0082538C" w:rsidP="00CC05C8">
      <w:pPr>
        <w:numPr>
          <w:ilvl w:val="0"/>
          <w:numId w:val="1"/>
        </w:numPr>
        <w:tabs>
          <w:tab w:val="left" w:pos="1080"/>
        </w:tabs>
        <w:ind w:left="-57"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 с первоисточниками (на основе технологий развития умений критического мышления; конспектирования, реферирования, аннотирования, рецензирования и др.);</w:t>
      </w:r>
    </w:p>
    <w:p w:rsidR="0082538C" w:rsidRDefault="0082538C" w:rsidP="00CC05C8">
      <w:pPr>
        <w:numPr>
          <w:ilvl w:val="0"/>
          <w:numId w:val="1"/>
        </w:numPr>
        <w:tabs>
          <w:tab w:val="left" w:pos="1080"/>
        </w:tabs>
        <w:ind w:left="-57"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результатов выполненных исследований по рассматриваемым проблемам (по индивидуальному выбору студента);</w:t>
      </w:r>
    </w:p>
    <w:p w:rsidR="0082538C" w:rsidRDefault="0082538C" w:rsidP="00CC05C8">
      <w:pPr>
        <w:numPr>
          <w:ilvl w:val="0"/>
          <w:numId w:val="1"/>
        </w:numPr>
        <w:tabs>
          <w:tab w:val="left" w:pos="1080"/>
        </w:tabs>
        <w:ind w:left="-57" w:right="-57"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сравнение педагогических концепций, теорий;</w:t>
      </w:r>
    </w:p>
    <w:p w:rsidR="0082538C" w:rsidRDefault="0082538C" w:rsidP="00CC05C8">
      <w:pPr>
        <w:numPr>
          <w:ilvl w:val="0"/>
          <w:numId w:val="1"/>
        </w:numPr>
        <w:tabs>
          <w:tab w:val="left" w:pos="1080"/>
        </w:tabs>
        <w:ind w:left="-57" w:right="-57" w:firstLine="709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участие в теоретических дискуссиях, дебатах и др.</w:t>
      </w:r>
    </w:p>
    <w:p w:rsidR="0082538C" w:rsidRDefault="0082538C" w:rsidP="00CC05C8">
      <w:pPr>
        <w:numPr>
          <w:ilvl w:val="0"/>
          <w:numId w:val="1"/>
        </w:numPr>
        <w:ind w:left="-57" w:right="-57" w:firstLine="709"/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>выполнение рефератов проблемного или аналитико-оценочного характера;</w:t>
      </w:r>
    </w:p>
    <w:p w:rsidR="0082538C" w:rsidRDefault="0082538C" w:rsidP="00CC05C8">
      <w:pPr>
        <w:pStyle w:val="BodyTextIndent3"/>
        <w:numPr>
          <w:ilvl w:val="0"/>
          <w:numId w:val="1"/>
        </w:numPr>
        <w:tabs>
          <w:tab w:val="left" w:pos="720"/>
          <w:tab w:val="left" w:pos="1080"/>
        </w:tabs>
        <w:spacing w:after="0"/>
        <w:ind w:left="-57"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электронных презентаций жизни и деятельности выдающихся педагогов прошлого;</w:t>
      </w:r>
    </w:p>
    <w:p w:rsidR="0082538C" w:rsidRDefault="0082538C" w:rsidP="00CC05C8">
      <w:pPr>
        <w:pStyle w:val="BodyTextIndent3"/>
        <w:numPr>
          <w:ilvl w:val="0"/>
          <w:numId w:val="1"/>
        </w:numPr>
        <w:tabs>
          <w:tab w:val="left" w:pos="720"/>
          <w:tab w:val="left" w:pos="1080"/>
        </w:tabs>
        <w:spacing w:after="0"/>
        <w:ind w:left="-57"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моделей педагогических теорий и образовательных систем;</w:t>
      </w:r>
    </w:p>
    <w:p w:rsidR="0082538C" w:rsidRDefault="0082538C" w:rsidP="00CC05C8">
      <w:pPr>
        <w:pStyle w:val="BodyTextIndent3"/>
        <w:numPr>
          <w:ilvl w:val="0"/>
          <w:numId w:val="1"/>
        </w:numPr>
        <w:tabs>
          <w:tab w:val="left" w:pos="720"/>
          <w:tab w:val="left" w:pos="1080"/>
        </w:tabs>
        <w:spacing w:after="0"/>
        <w:ind w:left="-57"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трактовок сущности методологических подходов в различных источниках;</w:t>
      </w:r>
    </w:p>
    <w:p w:rsidR="0082538C" w:rsidRDefault="0082538C" w:rsidP="00CC05C8">
      <w:pPr>
        <w:pStyle w:val="BodyTextIndent3"/>
        <w:numPr>
          <w:ilvl w:val="0"/>
          <w:numId w:val="1"/>
        </w:numPr>
        <w:tabs>
          <w:tab w:val="left" w:pos="720"/>
          <w:tab w:val="left" w:pos="1080"/>
        </w:tabs>
        <w:spacing w:after="0"/>
        <w:ind w:left="-57"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конкретных образовательных систем с целью выявления и описания реализуемых в них культурных практик.</w:t>
      </w:r>
    </w:p>
    <w:p w:rsidR="0082538C" w:rsidRDefault="0082538C" w:rsidP="00CC05C8">
      <w:pPr>
        <w:pStyle w:val="BodyTextIndent3"/>
        <w:tabs>
          <w:tab w:val="left" w:pos="1080"/>
        </w:tabs>
        <w:spacing w:after="0"/>
        <w:ind w:left="-57" w:right="-57"/>
        <w:jc w:val="both"/>
        <w:rPr>
          <w:sz w:val="28"/>
          <w:szCs w:val="28"/>
        </w:rPr>
      </w:pPr>
    </w:p>
    <w:p w:rsidR="0082538C" w:rsidRDefault="0082538C" w:rsidP="00CC05C8">
      <w:pPr>
        <w:pStyle w:val="BodyTextIndent3"/>
        <w:tabs>
          <w:tab w:val="left" w:pos="1080"/>
        </w:tabs>
        <w:spacing w:after="0"/>
        <w:ind w:left="-57" w:right="-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Самостоятельная работа студентов по учебной дисциплине</w:t>
      </w:r>
    </w:p>
    <w:p w:rsidR="0082538C" w:rsidRDefault="0082538C" w:rsidP="00CC05C8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7"/>
        <w:gridCol w:w="3301"/>
        <w:gridCol w:w="1242"/>
        <w:gridCol w:w="2528"/>
      </w:tblGrid>
      <w:tr w:rsidR="0082538C" w:rsidRPr="00E37856" w:rsidTr="00A320DC">
        <w:trPr>
          <w:trHeight w:val="640"/>
        </w:trPr>
        <w:tc>
          <w:tcPr>
            <w:tcW w:w="2279" w:type="dxa"/>
          </w:tcPr>
          <w:p w:rsidR="0082538C" w:rsidRPr="00E37856" w:rsidRDefault="0082538C" w:rsidP="00A320D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E37856">
              <w:rPr>
                <w:b/>
                <w:color w:val="000000"/>
                <w:sz w:val="28"/>
                <w:szCs w:val="28"/>
              </w:rPr>
              <w:t>Вид самостоя-тельной работы</w:t>
            </w:r>
          </w:p>
        </w:tc>
        <w:tc>
          <w:tcPr>
            <w:tcW w:w="3389" w:type="dxa"/>
          </w:tcPr>
          <w:p w:rsidR="0082538C" w:rsidRPr="00E37856" w:rsidRDefault="0082538C" w:rsidP="00A320D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E37856">
              <w:rPr>
                <w:b/>
                <w:color w:val="000000"/>
                <w:sz w:val="28"/>
                <w:szCs w:val="28"/>
              </w:rPr>
              <w:t>Задание</w:t>
            </w:r>
          </w:p>
        </w:tc>
        <w:tc>
          <w:tcPr>
            <w:tcW w:w="1274" w:type="dxa"/>
          </w:tcPr>
          <w:p w:rsidR="0082538C" w:rsidRPr="00E37856" w:rsidRDefault="0082538C" w:rsidP="00A320D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E37856">
              <w:rPr>
                <w:b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2596" w:type="dxa"/>
          </w:tcPr>
          <w:p w:rsidR="0082538C" w:rsidRPr="00E37856" w:rsidRDefault="0082538C" w:rsidP="00A320D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E37856">
              <w:rPr>
                <w:b/>
                <w:color w:val="000000"/>
                <w:sz w:val="28"/>
                <w:szCs w:val="28"/>
              </w:rPr>
              <w:t>Форма контроля</w:t>
            </w:r>
          </w:p>
        </w:tc>
      </w:tr>
      <w:tr w:rsidR="0082538C" w:rsidRPr="00E37856" w:rsidTr="00A320DC">
        <w:tc>
          <w:tcPr>
            <w:tcW w:w="2279" w:type="dxa"/>
          </w:tcPr>
          <w:p w:rsidR="0082538C" w:rsidRPr="00E37856" w:rsidRDefault="0082538C" w:rsidP="00A320D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37856">
              <w:rPr>
                <w:color w:val="000000"/>
                <w:sz w:val="28"/>
                <w:szCs w:val="28"/>
              </w:rPr>
              <w:t>Индивидуальные задания</w:t>
            </w:r>
          </w:p>
          <w:p w:rsidR="0082538C" w:rsidRPr="00E37856" w:rsidRDefault="0082538C" w:rsidP="00A320D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389" w:type="dxa"/>
          </w:tcPr>
          <w:p w:rsidR="0082538C" w:rsidRPr="00E37856" w:rsidRDefault="0082538C" w:rsidP="00A320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Реконструкция моделей образования в различных цивилизациях</w:t>
            </w:r>
          </w:p>
        </w:tc>
        <w:tc>
          <w:tcPr>
            <w:tcW w:w="1274" w:type="dxa"/>
          </w:tcPr>
          <w:p w:rsidR="0082538C" w:rsidRPr="00E37856" w:rsidRDefault="0082538C" w:rsidP="00A320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3785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596" w:type="dxa"/>
          </w:tcPr>
          <w:p w:rsidR="0082538C" w:rsidRPr="00E37856" w:rsidRDefault="0082538C" w:rsidP="00A320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37856">
              <w:rPr>
                <w:color w:val="000000"/>
                <w:sz w:val="28"/>
                <w:szCs w:val="28"/>
              </w:rPr>
              <w:t>Модели</w:t>
            </w:r>
          </w:p>
        </w:tc>
      </w:tr>
      <w:tr w:rsidR="0082538C" w:rsidRPr="00E37856" w:rsidTr="00A320DC">
        <w:trPr>
          <w:trHeight w:val="882"/>
        </w:trPr>
        <w:tc>
          <w:tcPr>
            <w:tcW w:w="2279" w:type="dxa"/>
          </w:tcPr>
          <w:p w:rsidR="0082538C" w:rsidRPr="00E37856" w:rsidRDefault="0082538C" w:rsidP="00A320D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37856">
              <w:rPr>
                <w:color w:val="000000"/>
                <w:sz w:val="28"/>
                <w:szCs w:val="28"/>
              </w:rPr>
              <w:t>Работа с учебной литературой, первоисточниками</w:t>
            </w:r>
          </w:p>
        </w:tc>
        <w:tc>
          <w:tcPr>
            <w:tcW w:w="3389" w:type="dxa"/>
          </w:tcPr>
          <w:p w:rsidR="0082538C" w:rsidRPr="00E37856" w:rsidRDefault="0082538C" w:rsidP="00A320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37856">
              <w:rPr>
                <w:color w:val="000000"/>
                <w:sz w:val="28"/>
                <w:szCs w:val="28"/>
              </w:rPr>
              <w:t>Конспектирование первоисточников</w:t>
            </w:r>
          </w:p>
          <w:p w:rsidR="0082538C" w:rsidRPr="00E37856" w:rsidRDefault="0082538C" w:rsidP="00A320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37856">
              <w:rPr>
                <w:color w:val="000000"/>
                <w:sz w:val="28"/>
                <w:szCs w:val="28"/>
              </w:rPr>
              <w:t>Подготовка докладов</w:t>
            </w:r>
          </w:p>
        </w:tc>
        <w:tc>
          <w:tcPr>
            <w:tcW w:w="1274" w:type="dxa"/>
          </w:tcPr>
          <w:p w:rsidR="0082538C" w:rsidRPr="00E37856" w:rsidRDefault="0082538C" w:rsidP="00A320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37856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596" w:type="dxa"/>
          </w:tcPr>
          <w:p w:rsidR="0082538C" w:rsidRPr="00E37856" w:rsidRDefault="0082538C" w:rsidP="00A320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37856">
              <w:rPr>
                <w:color w:val="000000"/>
                <w:sz w:val="28"/>
                <w:szCs w:val="28"/>
              </w:rPr>
              <w:t>Конспекты</w:t>
            </w:r>
          </w:p>
          <w:p w:rsidR="0082538C" w:rsidRPr="00E37856" w:rsidRDefault="0082538C" w:rsidP="00A320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37856">
              <w:rPr>
                <w:color w:val="000000"/>
                <w:sz w:val="28"/>
                <w:szCs w:val="28"/>
              </w:rPr>
              <w:t xml:space="preserve">Доклады </w:t>
            </w:r>
          </w:p>
          <w:p w:rsidR="0082538C" w:rsidRPr="00E37856" w:rsidRDefault="0082538C" w:rsidP="00A320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2538C" w:rsidRPr="00E37856" w:rsidTr="00A320DC">
        <w:tc>
          <w:tcPr>
            <w:tcW w:w="2279" w:type="dxa"/>
          </w:tcPr>
          <w:p w:rsidR="0082538C" w:rsidRPr="00E37856" w:rsidRDefault="0082538C" w:rsidP="00A320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37856">
              <w:rPr>
                <w:color w:val="000000"/>
                <w:sz w:val="28"/>
                <w:szCs w:val="28"/>
              </w:rPr>
              <w:t>Индивидуальные задания</w:t>
            </w:r>
          </w:p>
        </w:tc>
        <w:tc>
          <w:tcPr>
            <w:tcW w:w="3389" w:type="dxa"/>
          </w:tcPr>
          <w:p w:rsidR="0082538C" w:rsidRPr="00E37856" w:rsidRDefault="0082538C" w:rsidP="00A320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37856">
              <w:rPr>
                <w:color w:val="000000"/>
                <w:sz w:val="28"/>
                <w:szCs w:val="28"/>
              </w:rPr>
              <w:t>Анализ педагогической концепции, теории (на выбор студента)</w:t>
            </w:r>
          </w:p>
        </w:tc>
        <w:tc>
          <w:tcPr>
            <w:tcW w:w="1274" w:type="dxa"/>
          </w:tcPr>
          <w:p w:rsidR="0082538C" w:rsidRPr="00E37856" w:rsidRDefault="0082538C" w:rsidP="00A320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37856">
              <w:rPr>
                <w:color w:val="000000"/>
                <w:sz w:val="28"/>
                <w:szCs w:val="28"/>
              </w:rPr>
              <w:t>4</w:t>
            </w:r>
          </w:p>
          <w:p w:rsidR="0082538C" w:rsidRPr="00E37856" w:rsidRDefault="0082538C" w:rsidP="00A320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96" w:type="dxa"/>
          </w:tcPr>
          <w:p w:rsidR="0082538C" w:rsidRPr="00E37856" w:rsidRDefault="0082538C" w:rsidP="00A320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37856">
              <w:rPr>
                <w:color w:val="000000"/>
                <w:sz w:val="28"/>
                <w:szCs w:val="28"/>
              </w:rPr>
              <w:t>Эссе</w:t>
            </w:r>
          </w:p>
        </w:tc>
      </w:tr>
      <w:tr w:rsidR="0082538C" w:rsidRPr="00E37856" w:rsidTr="00A320DC">
        <w:tc>
          <w:tcPr>
            <w:tcW w:w="2279" w:type="dxa"/>
          </w:tcPr>
          <w:p w:rsidR="0082538C" w:rsidRPr="00E37856" w:rsidRDefault="0082538C" w:rsidP="00A320D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37856">
              <w:rPr>
                <w:color w:val="000000"/>
                <w:sz w:val="28"/>
                <w:szCs w:val="28"/>
              </w:rPr>
              <w:t>Индивидуальные задания</w:t>
            </w:r>
          </w:p>
        </w:tc>
        <w:tc>
          <w:tcPr>
            <w:tcW w:w="3389" w:type="dxa"/>
          </w:tcPr>
          <w:p w:rsidR="0082538C" w:rsidRPr="00E37856" w:rsidRDefault="0082538C" w:rsidP="00A320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Составьте кроссворд по одной из изучаемых тем</w:t>
            </w:r>
          </w:p>
        </w:tc>
        <w:tc>
          <w:tcPr>
            <w:tcW w:w="1274" w:type="dxa"/>
          </w:tcPr>
          <w:p w:rsidR="0082538C" w:rsidRPr="00E37856" w:rsidRDefault="0082538C" w:rsidP="00A320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3785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596" w:type="dxa"/>
          </w:tcPr>
          <w:p w:rsidR="0082538C" w:rsidRPr="00E37856" w:rsidRDefault="0082538C" w:rsidP="00A320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37856">
              <w:rPr>
                <w:color w:val="000000"/>
                <w:sz w:val="28"/>
                <w:szCs w:val="28"/>
              </w:rPr>
              <w:t>Кроссворд</w:t>
            </w:r>
          </w:p>
        </w:tc>
      </w:tr>
      <w:tr w:rsidR="0082538C" w:rsidRPr="00E37856" w:rsidTr="00A320DC">
        <w:tc>
          <w:tcPr>
            <w:tcW w:w="2279" w:type="dxa"/>
          </w:tcPr>
          <w:p w:rsidR="0082538C" w:rsidRPr="00E37856" w:rsidRDefault="0082538C" w:rsidP="00A320D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37856">
              <w:rPr>
                <w:color w:val="000000"/>
                <w:sz w:val="28"/>
                <w:szCs w:val="28"/>
              </w:rPr>
              <w:t>Индивидуальные задания</w:t>
            </w:r>
          </w:p>
          <w:p w:rsidR="0082538C" w:rsidRPr="00E37856" w:rsidRDefault="0082538C" w:rsidP="00A320D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389" w:type="dxa"/>
          </w:tcPr>
          <w:p w:rsidR="0082538C" w:rsidRPr="00E37856" w:rsidRDefault="0082538C" w:rsidP="00A320DC">
            <w:pPr>
              <w:pStyle w:val="BodyTextIndent"/>
              <w:spacing w:before="0" w:after="0" w:line="240" w:lineRule="auto"/>
              <w:ind w:left="0"/>
              <w:rPr>
                <w:i/>
              </w:rPr>
            </w:pPr>
            <w:r>
              <w:t>Изучите инновационные модели обучения  в ведущих странах мира</w:t>
            </w:r>
          </w:p>
        </w:tc>
        <w:tc>
          <w:tcPr>
            <w:tcW w:w="1274" w:type="dxa"/>
          </w:tcPr>
          <w:p w:rsidR="0082538C" w:rsidRPr="00E37856" w:rsidRDefault="0082538C" w:rsidP="00A320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3785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596" w:type="dxa"/>
          </w:tcPr>
          <w:p w:rsidR="0082538C" w:rsidRPr="00E37856" w:rsidRDefault="0082538C" w:rsidP="00A320DC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8"/>
                <w:szCs w:val="28"/>
              </w:rPr>
            </w:pPr>
            <w:r w:rsidRPr="00E37856">
              <w:rPr>
                <w:color w:val="000000"/>
                <w:sz w:val="28"/>
                <w:szCs w:val="28"/>
              </w:rPr>
              <w:t>Презентация</w:t>
            </w:r>
          </w:p>
        </w:tc>
      </w:tr>
      <w:tr w:rsidR="0082538C" w:rsidRPr="00E37856" w:rsidTr="00A320DC">
        <w:tc>
          <w:tcPr>
            <w:tcW w:w="2279" w:type="dxa"/>
          </w:tcPr>
          <w:p w:rsidR="0082538C" w:rsidRPr="00E37856" w:rsidRDefault="0082538C" w:rsidP="00A320D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37856">
              <w:rPr>
                <w:color w:val="000000"/>
                <w:sz w:val="28"/>
                <w:szCs w:val="28"/>
              </w:rPr>
              <w:t>Индивидуальные задания</w:t>
            </w:r>
          </w:p>
        </w:tc>
        <w:tc>
          <w:tcPr>
            <w:tcW w:w="3389" w:type="dxa"/>
          </w:tcPr>
          <w:p w:rsidR="0082538C" w:rsidRPr="00E37856" w:rsidRDefault="0082538C" w:rsidP="00A320DC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E37856">
              <w:rPr>
                <w:sz w:val="28"/>
                <w:szCs w:val="28"/>
              </w:rPr>
              <w:t>Работа с обучающими тестами</w:t>
            </w:r>
          </w:p>
        </w:tc>
        <w:tc>
          <w:tcPr>
            <w:tcW w:w="1274" w:type="dxa"/>
          </w:tcPr>
          <w:p w:rsidR="0082538C" w:rsidRPr="00E37856" w:rsidRDefault="0082538C" w:rsidP="00A320D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3785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596" w:type="dxa"/>
          </w:tcPr>
          <w:p w:rsidR="0082538C" w:rsidRPr="00E37856" w:rsidRDefault="0082538C" w:rsidP="00A320D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37856">
              <w:rPr>
                <w:color w:val="000000"/>
                <w:sz w:val="28"/>
                <w:szCs w:val="28"/>
              </w:rPr>
              <w:t>Тестирование</w:t>
            </w:r>
          </w:p>
        </w:tc>
      </w:tr>
    </w:tbl>
    <w:p w:rsidR="0082538C" w:rsidRDefault="0082538C" w:rsidP="00CC05C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Учебно-методическое и информационное обеспечение дисциплины:</w:t>
      </w:r>
    </w:p>
    <w:p w:rsidR="0082538C" w:rsidRDefault="0082538C" w:rsidP="00CC05C8">
      <w:pPr>
        <w:jc w:val="both"/>
        <w:rPr>
          <w:b/>
          <w:sz w:val="28"/>
          <w:szCs w:val="28"/>
        </w:rPr>
      </w:pPr>
    </w:p>
    <w:p w:rsidR="0082538C" w:rsidRDefault="0082538C" w:rsidP="00CC05C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а) основная литература: </w:t>
      </w:r>
    </w:p>
    <w:p w:rsidR="0082538C" w:rsidRDefault="0082538C" w:rsidP="00CC05C8">
      <w:pPr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Джуринский А.Н. История педагогики: Учеб.пособие для студ. педвузов. - М.: Гуманитар. изд. центр ВЛАДОС, 2005. </w:t>
      </w:r>
    </w:p>
    <w:p w:rsidR="0082538C" w:rsidRDefault="0082538C" w:rsidP="00CC05C8">
      <w:pPr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Задания для самостоятельной работы студентов по курсу «История образования и педагогической мысли»: Учебно-методический комплекс / Авт.-сост. В.А.Седов, Н.В.Седова, С.Ю.Шалова, С.А.Лагун.- СПб.: Изд-во РГПУ им. А.И.Герцена, 2009.</w:t>
      </w:r>
    </w:p>
    <w:p w:rsidR="0082538C" w:rsidRDefault="0082538C" w:rsidP="00CC05C8">
      <w:pPr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5E58BE">
        <w:rPr>
          <w:sz w:val="28"/>
          <w:szCs w:val="28"/>
        </w:rPr>
        <w:t>Латышина Д.И. История педагогики.– М.,</w:t>
      </w:r>
      <w:r>
        <w:rPr>
          <w:sz w:val="28"/>
          <w:szCs w:val="28"/>
        </w:rPr>
        <w:t xml:space="preserve"> 2006</w:t>
      </w:r>
      <w:r w:rsidRPr="005E58BE">
        <w:rPr>
          <w:sz w:val="28"/>
          <w:szCs w:val="28"/>
        </w:rPr>
        <w:t>.</w:t>
      </w:r>
    </w:p>
    <w:p w:rsidR="0082538C" w:rsidRDefault="0082538C" w:rsidP="00CC05C8">
      <w:pPr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История педагогики и образования / Под ред. А.И.Пискунова.- М.: ТЦ «СФЕРА», 2005.</w:t>
      </w:r>
    </w:p>
    <w:p w:rsidR="0082538C" w:rsidRDefault="0082538C" w:rsidP="00CC05C8">
      <w:pPr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Старикова Л.Д. История педагогики и философия образования: учебное пособие.- Ростов н/Д: Феникс, 2008.</w:t>
      </w:r>
    </w:p>
    <w:p w:rsidR="0082538C" w:rsidRDefault="0082538C" w:rsidP="00CC05C8">
      <w:pPr>
        <w:jc w:val="both"/>
        <w:rPr>
          <w:sz w:val="28"/>
          <w:szCs w:val="28"/>
        </w:rPr>
      </w:pPr>
    </w:p>
    <w:p w:rsidR="0082538C" w:rsidRDefault="0082538C" w:rsidP="00CC05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б) дополнительная литература</w:t>
      </w:r>
    </w:p>
    <w:p w:rsidR="0082538C" w:rsidRDefault="0082538C" w:rsidP="00CC05C8">
      <w:pPr>
        <w:numPr>
          <w:ilvl w:val="0"/>
          <w:numId w:val="5"/>
        </w:numPr>
        <w:tabs>
          <w:tab w:val="clear" w:pos="720"/>
          <w:tab w:val="num" w:pos="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Гессен С.И. Основы педагогики. Введение в прикладную философию / Отв. ред. и сост. П.В.Алексеев. – М.: "Школа-Пресс", 1995.- 448с.</w:t>
      </w:r>
    </w:p>
    <w:p w:rsidR="0082538C" w:rsidRDefault="0082538C" w:rsidP="00CC05C8">
      <w:pPr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Зборовский Г.Е. Образование: от XX к XXI веку. - Екатеринбург: Изд-во Урал.гос. проф-пед. ун-та, 2000. - 301 с.</w:t>
      </w:r>
    </w:p>
    <w:p w:rsidR="0082538C" w:rsidRDefault="0082538C" w:rsidP="00CC05C8">
      <w:pPr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История педагогики в России: Хрестоматия для студентов гуманитарных фак. высш. учеб. заведений/ Сост. С.Ф. Егоров. - М.: Изд. центр "Академия", 1999. - 400 с.</w:t>
      </w:r>
    </w:p>
    <w:p w:rsidR="0082538C" w:rsidRDefault="0082538C" w:rsidP="00CC05C8">
      <w:pPr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Кумбс Ф. Кризис образования в современном мире: системный анализ/ Пер. с англ. - М.: Прогресс, 1970. - 206 с.</w:t>
      </w:r>
    </w:p>
    <w:p w:rsidR="0082538C" w:rsidRDefault="0082538C" w:rsidP="00CC05C8">
      <w:pPr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Лукманова Х.Х. История образования и педагогической мысли.- Уфа, 2002.</w:t>
      </w:r>
    </w:p>
    <w:p w:rsidR="0082538C" w:rsidRPr="00245C1D" w:rsidRDefault="0082538C" w:rsidP="00CC05C8">
      <w:pPr>
        <w:numPr>
          <w:ilvl w:val="0"/>
          <w:numId w:val="5"/>
        </w:numPr>
        <w:tabs>
          <w:tab w:val="clear" w:pos="720"/>
          <w:tab w:val="num" w:pos="0"/>
          <w:tab w:val="left" w:pos="900"/>
          <w:tab w:val="left" w:pos="1080"/>
        </w:tabs>
        <w:ind w:left="0" w:firstLine="720"/>
        <w:jc w:val="both"/>
        <w:rPr>
          <w:sz w:val="28"/>
          <w:szCs w:val="28"/>
        </w:rPr>
      </w:pPr>
      <w:r w:rsidRPr="00245C1D">
        <w:rPr>
          <w:sz w:val="28"/>
          <w:szCs w:val="28"/>
        </w:rPr>
        <w:t xml:space="preserve">Модзалевский Л.Н. Очерк истории воспитания и обучения с древнейших до наших времен. –Ч.1. –Спб.,2000.   </w:t>
      </w:r>
    </w:p>
    <w:p w:rsidR="0082538C" w:rsidRDefault="0082538C" w:rsidP="00CC05C8">
      <w:pPr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Никандров Н.Д. Россия: социализация и воспитание на рубеже тысячелетий. – Екатеринбург, 2000. - 255 с.</w:t>
      </w:r>
    </w:p>
    <w:p w:rsidR="0082538C" w:rsidRDefault="0082538C" w:rsidP="00CC05C8">
      <w:pPr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Очерки истории школы и педагогической мысли народов СССР с древнейших времен до конца XVII в./ Отв. ред. Э.Д.Днепров. – М.: Педагогика, 1989. - 480 с.</w:t>
      </w:r>
    </w:p>
    <w:p w:rsidR="0082538C" w:rsidRDefault="0082538C" w:rsidP="00CC05C8">
      <w:pPr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Очерки истории школы и педагогической мысли народов СССР. Конец XIX - начало XX в. / Под ред. Э.Д.Днепрова, С.Ф.Егорова, Ф.Г.Паначина, Б.К.Тебиева. – М.: Педагогика, 1991. - 448 с.</w:t>
      </w:r>
    </w:p>
    <w:p w:rsidR="0082538C" w:rsidRDefault="0082538C" w:rsidP="00CC05C8">
      <w:pPr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Ткаченко Е.В. Российское образование: состояние и проблемы// Магистр. - 1995. - №1. - С. 1-13.</w:t>
      </w:r>
    </w:p>
    <w:p w:rsidR="0082538C" w:rsidRDefault="0082538C" w:rsidP="00CC05C8">
      <w:pPr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Феномен человека: Антология. – М.: Высш. шк, 1995. - 208 с.</w:t>
      </w:r>
    </w:p>
    <w:p w:rsidR="0082538C" w:rsidRDefault="0082538C" w:rsidP="00CC05C8">
      <w:pPr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Хрестоматия по истории зарубежной педагогики: Учебное пособие для студентов пед. ин-тов/ Сост и авт. вводных статей А.И.Пискунов.-2-е изд., перераб. - М.: Просвещение, 1981. - 528 с.</w:t>
      </w:r>
    </w:p>
    <w:p w:rsidR="0082538C" w:rsidRDefault="0082538C" w:rsidP="00CC05C8">
      <w:pPr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Хьюсен Т. Современные тенденции развития образования. Перспективы// Вопросы образования. - 1988. - №1. - С. 5-20.</w:t>
      </w:r>
    </w:p>
    <w:p w:rsidR="0082538C" w:rsidRDefault="0082538C" w:rsidP="00CC05C8">
      <w:pPr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Школа и педагогика в культуре Древней Руси. Ч.1. Историческая хрестоматия / Составители: Кошелева О.Е., Мошкова Л.В.- М.:Изд-во Российского открытого ун-та, 1992.</w:t>
      </w:r>
    </w:p>
    <w:p w:rsidR="0082538C" w:rsidRDefault="0082538C" w:rsidP="00CC05C8">
      <w:pPr>
        <w:tabs>
          <w:tab w:val="left" w:pos="540"/>
        </w:tabs>
        <w:jc w:val="both"/>
        <w:rPr>
          <w:sz w:val="28"/>
          <w:szCs w:val="28"/>
        </w:rPr>
      </w:pPr>
    </w:p>
    <w:p w:rsidR="0082538C" w:rsidRDefault="0082538C" w:rsidP="00CC05C8">
      <w:pPr>
        <w:pStyle w:val="BodyTextIndent2"/>
        <w:tabs>
          <w:tab w:val="left" w:pos="1080"/>
          <w:tab w:val="left" w:pos="3570"/>
          <w:tab w:val="left" w:pos="4515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в) программное обеспечение: видеофрагменты профессионального конкурса «Учитель года», «Учитель - мастер», «Педагог - исследователь», методические разработки лучших учителей (конспекты уроков, внеклассных мероприятий и т.д.).</w:t>
      </w:r>
    </w:p>
    <w:p w:rsidR="0082538C" w:rsidRDefault="0082538C" w:rsidP="00CC05C8">
      <w:pPr>
        <w:pStyle w:val="BodyTextIndent2"/>
        <w:tabs>
          <w:tab w:val="left" w:pos="1080"/>
          <w:tab w:val="left" w:pos="3570"/>
          <w:tab w:val="left" w:pos="4515"/>
        </w:tabs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г) базы данных, информационно-справочные материалы и поисковые системы</w:t>
      </w:r>
    </w:p>
    <w:p w:rsidR="0082538C" w:rsidRDefault="0082538C" w:rsidP="00CC05C8">
      <w:pPr>
        <w:pStyle w:val="BodyTextIndent2"/>
        <w:tabs>
          <w:tab w:val="left" w:pos="1080"/>
          <w:tab w:val="left" w:pos="3570"/>
          <w:tab w:val="left" w:pos="4515"/>
        </w:tabs>
        <w:spacing w:after="0" w:line="240" w:lineRule="auto"/>
        <w:ind w:left="0"/>
        <w:rPr>
          <w:sz w:val="28"/>
          <w:szCs w:val="28"/>
        </w:rPr>
      </w:pPr>
    </w:p>
    <w:p w:rsidR="0082538C" w:rsidRDefault="0082538C" w:rsidP="00CC05C8">
      <w:pPr>
        <w:rPr>
          <w:sz w:val="28"/>
          <w:szCs w:val="28"/>
        </w:rPr>
      </w:pPr>
      <w:r>
        <w:rPr>
          <w:b/>
          <w:sz w:val="28"/>
          <w:szCs w:val="28"/>
        </w:rPr>
        <w:t>Интернет-ресурсы:</w:t>
      </w:r>
    </w:p>
    <w:p w:rsidR="0082538C" w:rsidRDefault="0082538C" w:rsidP="00CC05C8">
      <w:pPr>
        <w:widowControl w:val="0"/>
        <w:numPr>
          <w:ilvl w:val="0"/>
          <w:numId w:val="2"/>
        </w:numPr>
        <w:tabs>
          <w:tab w:val="num" w:pos="540"/>
        </w:tabs>
        <w:autoSpaceDE w:val="0"/>
        <w:autoSpaceDN w:val="0"/>
        <w:adjustRightInd w:val="0"/>
        <w:ind w:left="0" w:firstLine="0"/>
        <w:jc w:val="both"/>
        <w:rPr>
          <w:snapToGrid w:val="0"/>
          <w:sz w:val="28"/>
          <w:szCs w:val="28"/>
        </w:rPr>
      </w:pPr>
      <w:r>
        <w:rPr>
          <w:rStyle w:val="Internetlink1"/>
          <w:snapToGrid w:val="0"/>
          <w:color w:val="000000"/>
          <w:sz w:val="28"/>
          <w:szCs w:val="28"/>
        </w:rPr>
        <w:t>http://lib.herzen.spb.ru – Фундаментальная библиотека РГПУ им. А.И. Герцена</w:t>
      </w:r>
    </w:p>
    <w:p w:rsidR="0082538C" w:rsidRDefault="0082538C" w:rsidP="00CC05C8">
      <w:pPr>
        <w:widowControl w:val="0"/>
        <w:numPr>
          <w:ilvl w:val="0"/>
          <w:numId w:val="2"/>
        </w:numPr>
        <w:shd w:val="clear" w:color="auto" w:fill="FFFFFF"/>
        <w:tabs>
          <w:tab w:val="clear" w:pos="1440"/>
          <w:tab w:val="num" w:pos="540"/>
          <w:tab w:val="left" w:pos="9163"/>
        </w:tabs>
        <w:autoSpaceDE w:val="0"/>
        <w:autoSpaceDN w:val="0"/>
        <w:adjustRightInd w:val="0"/>
        <w:ind w:left="0" w:firstLine="0"/>
        <w:jc w:val="both"/>
        <w:rPr>
          <w:snapToGrid w:val="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Базы данных компании EastViewPublications (Ист-Вью)</w:t>
      </w:r>
    </w:p>
    <w:p w:rsidR="0082538C" w:rsidRDefault="0082538C" w:rsidP="00CC05C8">
      <w:pPr>
        <w:widowControl w:val="0"/>
        <w:numPr>
          <w:ilvl w:val="0"/>
          <w:numId w:val="2"/>
        </w:numPr>
        <w:shd w:val="clear" w:color="auto" w:fill="FFFFFF"/>
        <w:tabs>
          <w:tab w:val="clear" w:pos="1440"/>
          <w:tab w:val="num" w:pos="540"/>
          <w:tab w:val="left" w:pos="9163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Базы данных GaleGroup</w:t>
      </w:r>
      <w:r>
        <w:rPr>
          <w:sz w:val="28"/>
          <w:szCs w:val="28"/>
        </w:rPr>
        <w:t xml:space="preserve">–    </w:t>
      </w:r>
      <w:hyperlink r:id="rId5" w:history="1">
        <w:r>
          <w:rPr>
            <w:rStyle w:val="Hyperlink"/>
            <w:sz w:val="28"/>
            <w:szCs w:val="28"/>
          </w:rPr>
          <w:t>http://www.neicon.ru/res/gale.htm</w:t>
        </w:r>
      </w:hyperlink>
    </w:p>
    <w:p w:rsidR="0082538C" w:rsidRDefault="0082538C" w:rsidP="00CC05C8">
      <w:pPr>
        <w:pStyle w:val="ListParagraph"/>
        <w:numPr>
          <w:ilvl w:val="0"/>
          <w:numId w:val="2"/>
        </w:numPr>
        <w:tabs>
          <w:tab w:val="num" w:pos="540"/>
        </w:tabs>
        <w:spacing w:before="0" w:line="240" w:lineRule="auto"/>
        <w:ind w:left="0" w:firstLine="0"/>
      </w:pPr>
      <w:r>
        <w:t xml:space="preserve">Федеральный портал Российское образование –  </w:t>
      </w:r>
      <w:hyperlink r:id="rId6" w:history="1">
        <w:r>
          <w:rPr>
            <w:rStyle w:val="Hyperlink"/>
          </w:rPr>
          <w:t>http://www.edu.ru/index.php?page_id=242</w:t>
        </w:r>
      </w:hyperlink>
    </w:p>
    <w:p w:rsidR="0082538C" w:rsidRDefault="0082538C" w:rsidP="00CC05C8">
      <w:pPr>
        <w:numPr>
          <w:ilvl w:val="0"/>
          <w:numId w:val="2"/>
        </w:numPr>
        <w:tabs>
          <w:tab w:val="num" w:pos="540"/>
        </w:tabs>
        <w:ind w:left="0" w:firstLine="0"/>
        <w:contextualSpacing/>
      </w:pPr>
      <w:r>
        <w:rPr>
          <w:sz w:val="28"/>
          <w:szCs w:val="28"/>
        </w:rPr>
        <w:t>Каталог образовательныхинтернет-ресурсов –</w:t>
      </w:r>
      <w:hyperlink r:id="rId7" w:history="1">
        <w:r>
          <w:rPr>
            <w:rStyle w:val="Hyperlink"/>
          </w:rPr>
          <w:t>http://www.edu.ru/index.php?page_id=6</w:t>
        </w:r>
      </w:hyperlink>
      <w:r>
        <w:rPr>
          <w:sz w:val="28"/>
          <w:szCs w:val="28"/>
        </w:rPr>
        <w:t>Библиотека портала –</w:t>
      </w:r>
      <w:hyperlink r:id="rId8" w:history="1">
        <w:r>
          <w:rPr>
            <w:rStyle w:val="Hyperlink"/>
          </w:rPr>
          <w:t>http://www.edu.ru/index.php?page_id=242</w:t>
        </w:r>
      </w:hyperlink>
    </w:p>
    <w:p w:rsidR="0082538C" w:rsidRDefault="0082538C" w:rsidP="00CC05C8">
      <w:pPr>
        <w:widowControl w:val="0"/>
        <w:adjustRightInd w:val="0"/>
        <w:rPr>
          <w:sz w:val="28"/>
          <w:szCs w:val="28"/>
        </w:rPr>
      </w:pPr>
      <w:r>
        <w:rPr>
          <w:sz w:val="28"/>
          <w:szCs w:val="28"/>
        </w:rPr>
        <w:t>6.   Научная  электронная библиотека e</w:t>
      </w:r>
      <w:r>
        <w:rPr>
          <w:sz w:val="28"/>
          <w:szCs w:val="28"/>
          <w:lang w:val="en-US"/>
        </w:rPr>
        <w:t>LIBRARY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 –</w:t>
      </w:r>
    </w:p>
    <w:p w:rsidR="0082538C" w:rsidRDefault="0082538C" w:rsidP="00CC05C8">
      <w:pPr>
        <w:widowControl w:val="0"/>
        <w:tabs>
          <w:tab w:val="num" w:pos="0"/>
        </w:tabs>
        <w:adjustRightInd w:val="0"/>
        <w:rPr>
          <w:snapToGrid w:val="0"/>
          <w:sz w:val="28"/>
          <w:szCs w:val="28"/>
          <w:shd w:val="clear" w:color="auto" w:fill="FFFFFF"/>
        </w:rPr>
      </w:pPr>
      <w:hyperlink r:id="rId9" w:history="1">
        <w:r>
          <w:rPr>
            <w:rStyle w:val="Hyperlink"/>
            <w:sz w:val="28"/>
            <w:szCs w:val="28"/>
          </w:rPr>
          <w:t>http://elibrary.ru/defaultx.asp</w:t>
        </w:r>
      </w:hyperlink>
    </w:p>
    <w:p w:rsidR="0082538C" w:rsidRDefault="0082538C" w:rsidP="00CC05C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 Гуманитарная электронная библиотека  </w:t>
      </w:r>
      <w:r>
        <w:rPr>
          <w:sz w:val="28"/>
          <w:szCs w:val="28"/>
        </w:rPr>
        <w:t>–</w:t>
      </w:r>
    </w:p>
    <w:p w:rsidR="0082538C" w:rsidRDefault="0082538C" w:rsidP="00CC05C8">
      <w:pPr>
        <w:rPr>
          <w:bCs/>
          <w:sz w:val="28"/>
          <w:szCs w:val="28"/>
        </w:rPr>
      </w:pPr>
      <w:hyperlink r:id="rId10" w:history="1">
        <w:r>
          <w:rPr>
            <w:rStyle w:val="Hyperlink"/>
            <w:sz w:val="28"/>
            <w:szCs w:val="28"/>
          </w:rPr>
          <w:t>http://www.lib.ua-ru.net/katalog/41.html</w:t>
        </w:r>
      </w:hyperlink>
    </w:p>
    <w:p w:rsidR="0082538C" w:rsidRDefault="0082538C" w:rsidP="00CC05C8">
      <w:pPr>
        <w:pStyle w:val="ListParagraph"/>
        <w:spacing w:before="0" w:line="240" w:lineRule="auto"/>
        <w:ind w:left="0"/>
      </w:pPr>
      <w:r>
        <w:rPr>
          <w:bCs/>
        </w:rPr>
        <w:t>8.  Научная онлайн-библиотека   Порталус</w:t>
      </w:r>
      <w:r>
        <w:t xml:space="preserve">–  </w:t>
      </w:r>
      <w:hyperlink r:id="rId11" w:history="1">
        <w:r>
          <w:rPr>
            <w:rStyle w:val="Hyperlink"/>
          </w:rPr>
          <w:t>http://www.portalus.ru/</w:t>
        </w:r>
      </w:hyperlink>
    </w:p>
    <w:p w:rsidR="0082538C" w:rsidRDefault="0082538C" w:rsidP="00CC05C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>
        <w:rPr>
          <w:bCs/>
        </w:rPr>
        <w:t xml:space="preserve">.  </w:t>
      </w:r>
      <w:r>
        <w:rPr>
          <w:sz w:val="28"/>
          <w:szCs w:val="28"/>
        </w:rPr>
        <w:t xml:space="preserve">Библиотека Гумер  –   </w:t>
      </w:r>
      <w:hyperlink r:id="rId12" w:history="1">
        <w:r>
          <w:rPr>
            <w:rStyle w:val="Hyperlink"/>
            <w:sz w:val="28"/>
            <w:szCs w:val="28"/>
          </w:rPr>
          <w:t>http://www.gumer.info/</w:t>
        </w:r>
      </w:hyperlink>
    </w:p>
    <w:p w:rsidR="0082538C" w:rsidRDefault="0082538C" w:rsidP="00CC05C8">
      <w:pPr>
        <w:rPr>
          <w:sz w:val="28"/>
          <w:szCs w:val="28"/>
        </w:rPr>
      </w:pPr>
      <w:r>
        <w:rPr>
          <w:sz w:val="28"/>
          <w:szCs w:val="28"/>
        </w:rPr>
        <w:t xml:space="preserve">10.  Служба   </w:t>
      </w:r>
      <w:r>
        <w:rPr>
          <w:sz w:val="28"/>
          <w:szCs w:val="28"/>
          <w:lang w:val="en-US"/>
        </w:rPr>
        <w:t>Twirps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 –  </w:t>
      </w:r>
      <w:hyperlink r:id="rId13" w:history="1">
        <w:r>
          <w:rPr>
            <w:rStyle w:val="Hyperlink"/>
            <w:sz w:val="28"/>
            <w:szCs w:val="28"/>
          </w:rPr>
          <w:t>http://www.twirpx.com/about/</w:t>
        </w:r>
      </w:hyperlink>
    </w:p>
    <w:p w:rsidR="0082538C" w:rsidRDefault="0082538C" w:rsidP="00CC05C8">
      <w:pPr>
        <w:rPr>
          <w:sz w:val="28"/>
          <w:szCs w:val="28"/>
        </w:rPr>
      </w:pPr>
      <w:r>
        <w:rPr>
          <w:sz w:val="28"/>
          <w:szCs w:val="28"/>
        </w:rPr>
        <w:t xml:space="preserve">11. Электронная библиотека учебников. Учебники по педагогике  – </w:t>
      </w:r>
      <w:hyperlink r:id="rId14" w:history="1">
        <w:r>
          <w:rPr>
            <w:rStyle w:val="Hyperlink"/>
            <w:sz w:val="28"/>
            <w:szCs w:val="28"/>
          </w:rPr>
          <w:t>http://studentam.net/content/category/1/2/5/</w:t>
        </w:r>
      </w:hyperlink>
    </w:p>
    <w:p w:rsidR="0082538C" w:rsidRDefault="0082538C" w:rsidP="00CC05C8">
      <w:pPr>
        <w:rPr>
          <w:sz w:val="28"/>
          <w:szCs w:val="28"/>
        </w:rPr>
      </w:pPr>
      <w:r>
        <w:rPr>
          <w:sz w:val="28"/>
          <w:szCs w:val="28"/>
        </w:rPr>
        <w:t xml:space="preserve">12. Интернет библиотека электронных книг </w:t>
      </w:r>
      <w:r>
        <w:rPr>
          <w:sz w:val="28"/>
          <w:szCs w:val="28"/>
          <w:lang w:val="en-US"/>
        </w:rPr>
        <w:t>Elibrus</w:t>
      </w:r>
      <w:r>
        <w:rPr>
          <w:sz w:val="28"/>
          <w:szCs w:val="28"/>
        </w:rPr>
        <w:t xml:space="preserve">  – </w:t>
      </w:r>
      <w:hyperlink r:id="rId15" w:history="1">
        <w:r>
          <w:rPr>
            <w:rStyle w:val="Hyperlink"/>
            <w:kern w:val="36"/>
            <w:sz w:val="28"/>
            <w:szCs w:val="28"/>
          </w:rPr>
          <w:t>http://elibrus.1gb.ru/psi.shtml</w:t>
        </w:r>
      </w:hyperlink>
    </w:p>
    <w:p w:rsidR="0082538C" w:rsidRDefault="0082538C" w:rsidP="00CC05C8">
      <w:pPr>
        <w:widowControl w:val="0"/>
        <w:tabs>
          <w:tab w:val="left" w:pos="0"/>
        </w:tabs>
        <w:adjustRightInd w:val="0"/>
        <w:rPr>
          <w:sz w:val="28"/>
          <w:szCs w:val="28"/>
        </w:rPr>
      </w:pPr>
      <w:r>
        <w:rPr>
          <w:sz w:val="28"/>
          <w:szCs w:val="28"/>
        </w:rPr>
        <w:t>13. Иванов И.П. Коллективная творческая деятельность –</w:t>
      </w:r>
      <w:hyperlink r:id="rId16" w:history="1">
        <w:r>
          <w:rPr>
            <w:rStyle w:val="Internetlink1"/>
            <w:sz w:val="28"/>
            <w:szCs w:val="28"/>
          </w:rPr>
          <w:t>http://archive.1september.ru/upr/1999/upr41.htm</w:t>
        </w:r>
      </w:hyperlink>
    </w:p>
    <w:p w:rsidR="0082538C" w:rsidRDefault="0082538C" w:rsidP="00CC05C8">
      <w:pPr>
        <w:widowControl w:val="0"/>
        <w:tabs>
          <w:tab w:val="left" w:pos="0"/>
        </w:tabs>
        <w:adjustRightInd w:val="0"/>
        <w:rPr>
          <w:sz w:val="28"/>
          <w:szCs w:val="28"/>
        </w:rPr>
      </w:pPr>
      <w:r>
        <w:rPr>
          <w:sz w:val="28"/>
          <w:szCs w:val="28"/>
        </w:rPr>
        <w:t>14. Коллективная творческая деятельность –</w:t>
      </w:r>
      <w:hyperlink r:id="rId17" w:history="1">
        <w:r>
          <w:rPr>
            <w:rStyle w:val="Internetlink1"/>
            <w:sz w:val="28"/>
            <w:szCs w:val="28"/>
          </w:rPr>
          <w:t xml:space="preserve">http://schools.keldysh.ru/sch1952/Pages/Poteryaeva04/ktd.htm </w:t>
        </w:r>
      </w:hyperlink>
    </w:p>
    <w:p w:rsidR="0082538C" w:rsidRDefault="0082538C" w:rsidP="00CC05C8">
      <w:pPr>
        <w:widowControl w:val="0"/>
        <w:tabs>
          <w:tab w:val="left" w:pos="0"/>
        </w:tabs>
        <w:adjustRightInd w:val="0"/>
        <w:rPr>
          <w:sz w:val="28"/>
          <w:szCs w:val="28"/>
        </w:rPr>
      </w:pPr>
      <w:r>
        <w:rPr>
          <w:sz w:val="28"/>
          <w:szCs w:val="28"/>
        </w:rPr>
        <w:t>15.  Лебедев  В. Коллективные творческие дела –</w:t>
      </w:r>
    </w:p>
    <w:p w:rsidR="0082538C" w:rsidRDefault="0082538C" w:rsidP="00CC05C8">
      <w:pPr>
        <w:rPr>
          <w:rStyle w:val="Internetlink1"/>
          <w:shd w:val="clear" w:color="auto" w:fill="FFFFFF"/>
        </w:rPr>
      </w:pPr>
      <w:hyperlink r:id="rId18" w:history="1">
        <w:r>
          <w:rPr>
            <w:rStyle w:val="Hyperlink"/>
            <w:sz w:val="28"/>
            <w:szCs w:val="28"/>
            <w:shd w:val="clear" w:color="auto" w:fill="FFFFFF"/>
          </w:rPr>
          <w:t>http://schools.techno.ru/ostrov/adult/podhod/ktd.htm</w:t>
        </w:r>
      </w:hyperlink>
    </w:p>
    <w:p w:rsidR="0082538C" w:rsidRDefault="0082538C" w:rsidP="00CC05C8">
      <w:pPr>
        <w:widowControl w:val="0"/>
        <w:adjustRightInd w:val="0"/>
      </w:pPr>
      <w:r>
        <w:rPr>
          <w:sz w:val="28"/>
          <w:szCs w:val="28"/>
        </w:rPr>
        <w:t xml:space="preserve">16. </w:t>
      </w:r>
      <w:r>
        <w:rPr>
          <w:snapToGrid w:val="0"/>
          <w:sz w:val="28"/>
          <w:szCs w:val="28"/>
        </w:rPr>
        <w:t xml:space="preserve">Методика разработки элективных курсов и экспертиза их качества </w:t>
      </w:r>
      <w:r>
        <w:rPr>
          <w:sz w:val="28"/>
          <w:szCs w:val="28"/>
        </w:rPr>
        <w:t>–</w:t>
      </w:r>
      <w:hyperlink r:id="rId19" w:history="1">
        <w:r>
          <w:rPr>
            <w:rStyle w:val="Internetlink1"/>
            <w:bCs/>
            <w:iCs/>
            <w:snapToGrid w:val="0"/>
            <w:sz w:val="28"/>
            <w:szCs w:val="28"/>
          </w:rPr>
          <w:t>http://edu.of.ru/attach/17/4917.doc</w:t>
        </w:r>
      </w:hyperlink>
    </w:p>
    <w:p w:rsidR="0082538C" w:rsidRDefault="0082538C" w:rsidP="00CC05C8">
      <w:pPr>
        <w:jc w:val="both"/>
        <w:rPr>
          <w:sz w:val="28"/>
          <w:szCs w:val="28"/>
        </w:rPr>
      </w:pPr>
    </w:p>
    <w:p w:rsidR="0082538C" w:rsidRDefault="0082538C" w:rsidP="00CC05C8">
      <w:pPr>
        <w:jc w:val="both"/>
        <w:rPr>
          <w:b/>
          <w:sz w:val="28"/>
          <w:szCs w:val="28"/>
        </w:rPr>
      </w:pPr>
    </w:p>
    <w:p w:rsidR="0082538C" w:rsidRDefault="0082538C" w:rsidP="00CC05C8">
      <w:pPr>
        <w:jc w:val="both"/>
        <w:rPr>
          <w:b/>
          <w:sz w:val="28"/>
          <w:szCs w:val="28"/>
        </w:rPr>
      </w:pPr>
    </w:p>
    <w:p w:rsidR="0082538C" w:rsidRDefault="0082538C" w:rsidP="00CC05C8">
      <w:pPr>
        <w:jc w:val="both"/>
        <w:rPr>
          <w:i/>
        </w:rPr>
      </w:pPr>
      <w:r>
        <w:rPr>
          <w:b/>
          <w:sz w:val="28"/>
          <w:szCs w:val="28"/>
        </w:rPr>
        <w:t xml:space="preserve">8. Материально-техническое обеспечение дисциплины: </w:t>
      </w:r>
    </w:p>
    <w:p w:rsidR="0082538C" w:rsidRDefault="0082538C" w:rsidP="00CC05C8">
      <w:pPr>
        <w:pStyle w:val="BodyTextIndent"/>
        <w:tabs>
          <w:tab w:val="num" w:pos="0"/>
        </w:tabs>
        <w:spacing w:line="240" w:lineRule="auto"/>
        <w:ind w:left="0"/>
      </w:pPr>
      <w:r>
        <w:tab/>
        <w:t>Для обеспечения данной дисциплины необходимы: аудитории; технические средства обучения; учебные и методические пособия: учебники, хрестоматии, пособия для самостоятельной работы, сборники тренировочных тестов, компьютерный класс, мультимедиа проектор.</w:t>
      </w:r>
    </w:p>
    <w:p w:rsidR="0082538C" w:rsidRDefault="0082538C" w:rsidP="00CC05C8">
      <w:pPr>
        <w:jc w:val="both"/>
        <w:rPr>
          <w:i/>
        </w:rPr>
      </w:pPr>
      <w:r>
        <w:rPr>
          <w:b/>
          <w:sz w:val="28"/>
          <w:szCs w:val="28"/>
        </w:rPr>
        <w:t>9. Методические рекомендации по изучению дисциплины:</w:t>
      </w:r>
    </w:p>
    <w:p w:rsidR="0082538C" w:rsidRPr="003C4BF9" w:rsidRDefault="0082538C" w:rsidP="00CC05C8">
      <w:pPr>
        <w:pStyle w:val="BodyTextIndent"/>
        <w:spacing w:before="0" w:after="0" w:line="240" w:lineRule="auto"/>
        <w:ind w:left="0" w:firstLine="720"/>
      </w:pPr>
      <w:r w:rsidRPr="003C4BF9">
        <w:t>Курс «История педагогики» изучается студентами педагогических вузов в соответствии с Государственным образовательным стандартом высшего профессионального образования РФ по психолого-педагогическим дисциплинам. Курс занимает важное место в системе профессионально-педагогической подготовки.</w:t>
      </w:r>
    </w:p>
    <w:p w:rsidR="0082538C" w:rsidRPr="003C4BF9" w:rsidRDefault="0082538C" w:rsidP="00CC05C8">
      <w:pPr>
        <w:pStyle w:val="BodyTextIndent"/>
        <w:spacing w:before="0" w:after="0" w:line="240" w:lineRule="auto"/>
        <w:ind w:left="0" w:firstLine="720"/>
      </w:pPr>
      <w:r w:rsidRPr="003C4BF9">
        <w:t>Объектом изучения является образование во всех его ценностных, системных, процессуальных и результативных характеристиках, учитывающих и междисциплинарные, фоновые параметры и факторы, так или иначе влияющие на функционирование и развитие сферы образования.</w:t>
      </w:r>
    </w:p>
    <w:p w:rsidR="0082538C" w:rsidRPr="003C4BF9" w:rsidRDefault="0082538C" w:rsidP="00CC05C8">
      <w:pPr>
        <w:pStyle w:val="BodyTextIndent"/>
        <w:spacing w:before="0" w:after="0" w:line="240" w:lineRule="auto"/>
        <w:ind w:left="0" w:firstLine="720"/>
      </w:pPr>
      <w:r w:rsidRPr="003C4BF9">
        <w:t>Предметом изучения являются педагогические системы (как реально сложившиеся в ту или иную историческую эпоху, так и теоретические) и педагогическая деятельность, направленная на реализацию данных систем, в их историческом развитии.</w:t>
      </w:r>
    </w:p>
    <w:p w:rsidR="0082538C" w:rsidRPr="003C4BF9" w:rsidRDefault="0082538C" w:rsidP="00CC05C8">
      <w:pPr>
        <w:pStyle w:val="BodyTextIndent"/>
        <w:spacing w:before="0" w:after="0" w:line="240" w:lineRule="auto"/>
        <w:ind w:left="0" w:firstLine="720"/>
      </w:pPr>
      <w:r w:rsidRPr="003C4BF9">
        <w:t xml:space="preserve">Методологическую и теоретическую основу курса составляют диалектическая логика, исследующая явления, процессы в движении, в развитии, во взаимосвязи, и её ведущие принципы, такие как принцип единства исторического и логического, принцип восхождения от абстрактного к конкретному, анализ сущности и его существования и др.; а также системный,  личностно-деятельностный, культурологический и цивилизационный подходы. </w:t>
      </w:r>
    </w:p>
    <w:p w:rsidR="0082538C" w:rsidRPr="003C4BF9" w:rsidRDefault="0082538C" w:rsidP="00CC05C8">
      <w:pPr>
        <w:pStyle w:val="BodyTextIndent"/>
        <w:spacing w:before="0" w:after="0" w:line="240" w:lineRule="auto"/>
        <w:ind w:left="0" w:firstLine="720"/>
      </w:pPr>
      <w:r w:rsidRPr="003C4BF9">
        <w:t>Изучение курса предполагает в значительной степени самостоятельную работу студентов с литературой и первоисточниками, т.к. предусмотренное учебным планом количество часов позволяет остановиться только на ключевых проблемах истории образования и педагогики.</w:t>
      </w:r>
    </w:p>
    <w:p w:rsidR="0082538C" w:rsidRPr="003C4BF9" w:rsidRDefault="0082538C" w:rsidP="00CC05C8">
      <w:pPr>
        <w:pStyle w:val="BodyTextIndent"/>
        <w:spacing w:before="0" w:after="0" w:line="240" w:lineRule="auto"/>
        <w:ind w:left="0" w:firstLine="720"/>
      </w:pPr>
      <w:r w:rsidRPr="003C4BF9">
        <w:t xml:space="preserve"> В основе построения содержания курса «История педагогики» лежит проблемно-хронологический подход, в соответствии с которым оно делится на </w:t>
      </w:r>
      <w:r>
        <w:t>5</w:t>
      </w:r>
      <w:r w:rsidRPr="003C4BF9">
        <w:t xml:space="preserve">учебно-смысловых раздела, где представлено целостное рассмотрение истории педагогики и образования как единого мирового педагогического процесса. В программе курса излагается основное содержание каждого раздела, предлагаются источники, основная и дополнительная литература, необходимые для изучения каждой темы. </w:t>
      </w:r>
    </w:p>
    <w:p w:rsidR="0082538C" w:rsidRPr="003C4BF9" w:rsidRDefault="0082538C" w:rsidP="00CC05C8">
      <w:pPr>
        <w:ind w:firstLine="720"/>
        <w:jc w:val="both"/>
        <w:rPr>
          <w:sz w:val="28"/>
          <w:szCs w:val="28"/>
        </w:rPr>
      </w:pPr>
      <w:r w:rsidRPr="003C4BF9">
        <w:rPr>
          <w:sz w:val="28"/>
          <w:szCs w:val="28"/>
        </w:rPr>
        <w:t xml:space="preserve">Студентам адресованы также вопросы для подготовки к </w:t>
      </w:r>
      <w:r>
        <w:rPr>
          <w:sz w:val="28"/>
          <w:szCs w:val="28"/>
        </w:rPr>
        <w:t>зачету</w:t>
      </w:r>
      <w:r w:rsidRPr="003C4BF9">
        <w:rPr>
          <w:sz w:val="28"/>
          <w:szCs w:val="28"/>
        </w:rPr>
        <w:t>.</w:t>
      </w:r>
    </w:p>
    <w:p w:rsidR="0082538C" w:rsidRDefault="0082538C" w:rsidP="00CC05C8">
      <w:pPr>
        <w:tabs>
          <w:tab w:val="num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реализации содержания программы следует предусмотреть использование разнообразных организационных форм и методов обучения, основанных на активизации познавательной деятельности студентов, их самостоятельности, а также  связи теории и практики.</w:t>
      </w:r>
    </w:p>
    <w:p w:rsidR="0082538C" w:rsidRDefault="0082538C" w:rsidP="00CC05C8">
      <w:pPr>
        <w:pStyle w:val="BodyTextIndent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Семинарские занятия направлены преимущественно на формирование педагогических знаний, на отработку общепедагогических умений, овладение элементами анализа педагогических явлений и процессов. Практические задания, используемые на семинарских  занятиях, имеют целью разработку собственного педагогического видения, подхода к решению профессионально-педагогических проблем обучения.</w:t>
      </w:r>
    </w:p>
    <w:p w:rsidR="0082538C" w:rsidRDefault="0082538C" w:rsidP="00CC05C8">
      <w:pPr>
        <w:pStyle w:val="BodyTextIndent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Усилению практико-ориентированного характера учебного курса могут способствовать различные виды самостоятельной работы студентов, направленные на отработку умений организации и осуществления педагогического взаимодействия и решение задач самообразования. </w:t>
      </w:r>
    </w:p>
    <w:p w:rsidR="0082538C" w:rsidRDefault="0082538C" w:rsidP="00CC05C8">
      <w:pPr>
        <w:pStyle w:val="BodyText"/>
        <w:spacing w:before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самостоятельная работа студентов связана с работой по анализу педагогической литературы с  целью знакомства с актуальными педагогическими проблемами. </w:t>
      </w:r>
      <w:r>
        <w:rPr>
          <w:rFonts w:eastAsia="MS Mincho"/>
          <w:sz w:val="28"/>
          <w:szCs w:val="28"/>
        </w:rPr>
        <w:t>Изучение данной дисциплины  является  пропедевтическим для последующего усвоения дисциплин по педагогике.</w:t>
      </w:r>
    </w:p>
    <w:p w:rsidR="0082538C" w:rsidRDefault="0082538C" w:rsidP="00CC05C8">
      <w:pPr>
        <w:pStyle w:val="BodyText2"/>
        <w:spacing w:before="0" w:after="0" w:line="240" w:lineRule="auto"/>
        <w:ind w:firstLine="709"/>
      </w:pPr>
      <w:r>
        <w:t xml:space="preserve">В соответствии с требованиями ФГОС ВПО по направлению подготовки «Педагогика и психология девиантного поведения» в программе данного курса  предусмотрено использование в учебном процессе активных и интерактивных форм проведения занятий (деловых и ролевых игр, разбор конкретных педагогических ситуаций, учебные дискуссии). Эти технологии в сочетании с внеаудиторной работой решают задачи формирования и развития профессиональных умений и навыков обучающихся, как основы профессиональной компетентности в сфере образования. </w:t>
      </w:r>
    </w:p>
    <w:p w:rsidR="0082538C" w:rsidRDefault="0082538C" w:rsidP="00CC05C8">
      <w:pPr>
        <w:pStyle w:val="BodyText2"/>
        <w:spacing w:before="0" w:after="0" w:line="240" w:lineRule="auto"/>
        <w:ind w:firstLine="709"/>
        <w:rPr>
          <w:b/>
          <w:u w:val="single"/>
        </w:rPr>
      </w:pPr>
    </w:p>
    <w:p w:rsidR="0082538C" w:rsidRDefault="0082538C" w:rsidP="00CC05C8">
      <w:pPr>
        <w:jc w:val="both"/>
        <w:rPr>
          <w:i/>
        </w:rPr>
      </w:pPr>
      <w:r>
        <w:rPr>
          <w:b/>
          <w:sz w:val="28"/>
          <w:szCs w:val="28"/>
        </w:rPr>
        <w:t xml:space="preserve">10. Требования к промежуточной аттестации по дисциплине. </w:t>
      </w:r>
    </w:p>
    <w:p w:rsidR="0082538C" w:rsidRDefault="0082538C" w:rsidP="00CC05C8">
      <w:pPr>
        <w:ind w:left="-57" w:right="-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текущей аттестации для оценки результатов освоения студентами курса «История педагогики» используются устные и письменные формы аттестации:</w:t>
      </w:r>
    </w:p>
    <w:p w:rsidR="0082538C" w:rsidRDefault="0082538C" w:rsidP="00CC05C8">
      <w:pPr>
        <w:numPr>
          <w:ilvl w:val="0"/>
          <w:numId w:val="3"/>
        </w:numPr>
        <w:tabs>
          <w:tab w:val="left" w:pos="284"/>
          <w:tab w:val="left" w:pos="900"/>
          <w:tab w:val="left" w:pos="1620"/>
        </w:tabs>
        <w:ind w:left="-57" w:right="-57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контрольные и проверочные работы с вопросами репродуктивного, дискуссионного и исследовательского характера;</w:t>
      </w:r>
    </w:p>
    <w:p w:rsidR="0082538C" w:rsidRDefault="0082538C" w:rsidP="00CC05C8">
      <w:pPr>
        <w:numPr>
          <w:ilvl w:val="0"/>
          <w:numId w:val="4"/>
        </w:numPr>
        <w:tabs>
          <w:tab w:val="left" w:pos="284"/>
          <w:tab w:val="left" w:pos="900"/>
          <w:tab w:val="left" w:pos="1620"/>
        </w:tabs>
        <w:ind w:left="-57" w:right="-57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тесты;</w:t>
      </w:r>
    </w:p>
    <w:p w:rsidR="0082538C" w:rsidRPr="00224F5E" w:rsidRDefault="0082538C" w:rsidP="00CC05C8">
      <w:pPr>
        <w:numPr>
          <w:ilvl w:val="0"/>
          <w:numId w:val="4"/>
        </w:numPr>
        <w:tabs>
          <w:tab w:val="left" w:pos="284"/>
          <w:tab w:val="left" w:pos="900"/>
          <w:tab w:val="left" w:pos="1620"/>
        </w:tabs>
        <w:ind w:left="-57" w:right="-57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терминологические диктанты;</w:t>
      </w:r>
    </w:p>
    <w:p w:rsidR="0082538C" w:rsidRDefault="0082538C" w:rsidP="00CC05C8">
      <w:pPr>
        <w:numPr>
          <w:ilvl w:val="0"/>
          <w:numId w:val="4"/>
        </w:numPr>
        <w:tabs>
          <w:tab w:val="left" w:pos="284"/>
          <w:tab w:val="left" w:pos="900"/>
          <w:tab w:val="left" w:pos="1620"/>
        </w:tabs>
        <w:ind w:left="-57" w:right="-57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конспекты;</w:t>
      </w:r>
    </w:p>
    <w:p w:rsidR="0082538C" w:rsidRDefault="0082538C" w:rsidP="00CC05C8">
      <w:pPr>
        <w:numPr>
          <w:ilvl w:val="0"/>
          <w:numId w:val="4"/>
        </w:numPr>
        <w:tabs>
          <w:tab w:val="left" w:pos="284"/>
          <w:tab w:val="left" w:pos="900"/>
          <w:tab w:val="left" w:pos="1620"/>
        </w:tabs>
        <w:ind w:left="-57" w:right="-57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задания на сравнительный анализ идей, позиций, концепций, предложенных педагогами прошлого;</w:t>
      </w:r>
    </w:p>
    <w:p w:rsidR="0082538C" w:rsidRDefault="0082538C" w:rsidP="00CC05C8">
      <w:pPr>
        <w:numPr>
          <w:ilvl w:val="0"/>
          <w:numId w:val="4"/>
        </w:numPr>
        <w:tabs>
          <w:tab w:val="left" w:pos="284"/>
          <w:tab w:val="left" w:pos="900"/>
          <w:tab w:val="left" w:pos="1620"/>
        </w:tabs>
        <w:ind w:left="-57" w:right="-57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эссе;</w:t>
      </w:r>
    </w:p>
    <w:p w:rsidR="0082538C" w:rsidRDefault="0082538C" w:rsidP="00CC05C8">
      <w:pPr>
        <w:numPr>
          <w:ilvl w:val="0"/>
          <w:numId w:val="4"/>
        </w:numPr>
        <w:tabs>
          <w:tab w:val="left" w:pos="284"/>
          <w:tab w:val="left" w:pos="900"/>
          <w:tab w:val="left" w:pos="1620"/>
        </w:tabs>
        <w:ind w:left="-57" w:right="-57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коллоквиумы и  др.</w:t>
      </w:r>
    </w:p>
    <w:p w:rsidR="0082538C" w:rsidRDefault="0082538C" w:rsidP="00CC05C8">
      <w:pPr>
        <w:tabs>
          <w:tab w:val="left" w:pos="0"/>
        </w:tabs>
        <w:ind w:left="-57" w:right="-57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Результаты выполненных устных и письменных работ отражаются в портфолио студента.</w:t>
      </w:r>
    </w:p>
    <w:p w:rsidR="0082538C" w:rsidRDefault="0082538C" w:rsidP="00CC05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Итоговая аттестация студентов по курсу предполагает зачет, который носит накопительный характер. Предполагается возможность получения  «рейтинговой оценки» по технологической карте. «Рейтинговая оценка» позволяет выявить динамику формирования и развития общекультурных,  общепрофессиональных и профессиональных компетенций. </w:t>
      </w:r>
    </w:p>
    <w:p w:rsidR="0082538C" w:rsidRDefault="0082538C" w:rsidP="00CC05C8">
      <w:pPr>
        <w:jc w:val="both"/>
        <w:rPr>
          <w:sz w:val="28"/>
          <w:szCs w:val="28"/>
        </w:rPr>
      </w:pPr>
    </w:p>
    <w:p w:rsidR="0082538C" w:rsidRDefault="0082538C" w:rsidP="00CC05C8">
      <w:pPr>
        <w:pStyle w:val="BodyTextIndent"/>
        <w:ind w:left="0"/>
        <w:jc w:val="center"/>
        <w:rPr>
          <w:b/>
        </w:rPr>
      </w:pPr>
    </w:p>
    <w:p w:rsidR="0082538C" w:rsidRDefault="0082538C" w:rsidP="00CC05C8">
      <w:pPr>
        <w:pStyle w:val="BodyTextIndent"/>
        <w:ind w:left="0"/>
        <w:jc w:val="center"/>
      </w:pPr>
      <w:r>
        <w:rPr>
          <w:b/>
        </w:rPr>
        <w:t>ПРИМЕРНЫЙ ПЕРЕЧЕНЬ ВОПРОСОВ К ЗАЧЕТУ</w:t>
      </w:r>
    </w:p>
    <w:p w:rsidR="0082538C" w:rsidRDefault="0082538C" w:rsidP="00CC05C8">
      <w:pPr>
        <w:numPr>
          <w:ilvl w:val="0"/>
          <w:numId w:val="7"/>
        </w:num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Предмет, задачи, методологические основы, периодизация курса  “История педагогики”.</w:t>
      </w:r>
    </w:p>
    <w:p w:rsidR="0082538C" w:rsidRDefault="0082538C" w:rsidP="00CC05C8">
      <w:pPr>
        <w:numPr>
          <w:ilvl w:val="0"/>
          <w:numId w:val="7"/>
        </w:num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Происхождение образования, его связь с трудовой деятельностью людей.     Характеристика образования в первобытном обществе.</w:t>
      </w:r>
    </w:p>
    <w:p w:rsidR="0082538C" w:rsidRPr="00224F5E" w:rsidRDefault="0082538C" w:rsidP="00CC05C8">
      <w:pPr>
        <w:numPr>
          <w:ilvl w:val="0"/>
          <w:numId w:val="7"/>
        </w:num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Образование и педагогическая мысль в цивилизациях Древнего Востока.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4. Системы образования  в Древней Греции и Древнем Риме. Идеал  всесторонне развитого человека в античной педагогике.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5.  Проблемы воспитания и обучения в философских учениях Древней   Греции и Древнего Рима  (Демокрит, Сократ, Платон,  Аристотель, Квинтилиан).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6. Религиозная направленность мировоззрения Средневековья. Церковные школы, рыцарское воспитание, возникновение и развитие университетов, городские школы.</w:t>
      </w:r>
    </w:p>
    <w:p w:rsidR="0082538C" w:rsidRPr="00224F5E" w:rsidRDefault="0082538C" w:rsidP="00CC05C8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224F5E">
        <w:rPr>
          <w:sz w:val="28"/>
          <w:szCs w:val="28"/>
        </w:rPr>
        <w:t>7.  Школа и педагогическая мысль эпохи  Возрождения. Педагогические идеи всесторонне гармонически развитой личности в  трудах гуманистов и ранних социалистов-утопистов (Рабле, Монтень, Мор, Кампанелла).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8.   Образование и педагогическая мысль в России в эпоху Средневековья (Х - ХУ</w:t>
      </w:r>
      <w:r w:rsidRPr="00224F5E">
        <w:rPr>
          <w:sz w:val="28"/>
          <w:szCs w:val="28"/>
          <w:lang w:val="en-US"/>
        </w:rPr>
        <w:t>II</w:t>
      </w:r>
      <w:r w:rsidRPr="00224F5E">
        <w:rPr>
          <w:sz w:val="28"/>
          <w:szCs w:val="28"/>
        </w:rPr>
        <w:t>вв).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9. Роль и место народной педагогики в истории образования народов России. Современные проблемы этнопедагогики.</w:t>
      </w:r>
    </w:p>
    <w:p w:rsidR="0082538C" w:rsidRPr="00224F5E" w:rsidRDefault="0082538C" w:rsidP="00CC05C8">
      <w:pPr>
        <w:pStyle w:val="BodyText2"/>
        <w:spacing w:before="0" w:after="0" w:line="240" w:lineRule="auto"/>
      </w:pPr>
      <w:r w:rsidRPr="00224F5E">
        <w:t>10. Философская основа педагогического учения Я. А. Коменского.  Значение, цели и задачи образования.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11. Обоснование Я.А.Коменским дидактики как науки об образовании. Принцип природосообразности обучения и воспитания.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12.  Возрастная периодизация Я.А.Коменского. Система школ и содержание  образования в этих школах.</w:t>
      </w:r>
      <w:r>
        <w:rPr>
          <w:sz w:val="28"/>
          <w:szCs w:val="28"/>
        </w:rPr>
        <w:t xml:space="preserve"> Классно-урочная система.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13.   Я. А. Коменский о правилах нравственного воспитания и дисциплине  в школе.</w:t>
      </w:r>
    </w:p>
    <w:p w:rsidR="0082538C" w:rsidRPr="00224F5E" w:rsidRDefault="0082538C" w:rsidP="00CC05C8">
      <w:pPr>
        <w:pStyle w:val="BodyText2"/>
        <w:spacing w:before="0" w:after="0" w:line="240" w:lineRule="auto"/>
      </w:pPr>
      <w:r w:rsidRPr="00224F5E">
        <w:t>14. Я.А.Коменский о требованиях к учителю. Значение педагогической    теории Я.А.Коменского, ее влияние на развитие мировой педагогики.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224F5E">
        <w:rPr>
          <w:sz w:val="28"/>
          <w:szCs w:val="28"/>
        </w:rPr>
        <w:t>. Дж. Локк о содержании, средствах и методах воспитания и обучения джентльмена.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224F5E">
        <w:rPr>
          <w:sz w:val="28"/>
          <w:szCs w:val="28"/>
        </w:rPr>
        <w:t>. Общая характеристика  эпохи Просвещения. Педагогические взгляды  французских      просветителей.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224F5E">
        <w:rPr>
          <w:sz w:val="28"/>
          <w:szCs w:val="28"/>
        </w:rPr>
        <w:t>. Социально-политическое и философское обоснование Ж. - Ж. Руссо  теории свободного естественного воспитания.</w:t>
      </w:r>
    </w:p>
    <w:p w:rsidR="0082538C" w:rsidRPr="00224F5E" w:rsidRDefault="0082538C" w:rsidP="00CC05C8">
      <w:pPr>
        <w:pStyle w:val="BodyText2"/>
        <w:spacing w:before="0" w:after="0" w:line="240" w:lineRule="auto"/>
      </w:pPr>
      <w:r>
        <w:t>18</w:t>
      </w:r>
      <w:r w:rsidRPr="00224F5E">
        <w:t>. Педагогический роман Ж. Ж. Руссо “Эмиль, или о воспитании”.  Периодизация жизни ребенка, задачи, содержание, формы и методы  воспитания в каждом периоде.</w:t>
      </w:r>
    </w:p>
    <w:p w:rsidR="0082538C" w:rsidRPr="00224F5E" w:rsidRDefault="0082538C" w:rsidP="00CC05C8">
      <w:pPr>
        <w:pStyle w:val="BodyText2"/>
        <w:spacing w:before="0" w:after="0" w:line="240" w:lineRule="auto"/>
      </w:pPr>
      <w:r>
        <w:t>19</w:t>
      </w:r>
      <w:r w:rsidRPr="00224F5E">
        <w:t>.  Дж. Локк и Ж. Ж. Руссо о роли воспитателя.</w:t>
      </w:r>
    </w:p>
    <w:p w:rsidR="0082538C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Pr="00224F5E">
        <w:rPr>
          <w:sz w:val="28"/>
          <w:szCs w:val="28"/>
        </w:rPr>
        <w:t xml:space="preserve">. Просветительные реформы начала ХУШ века в России. Организация государственных светских школ. Создание Академии Наук. 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224F5E">
        <w:rPr>
          <w:sz w:val="28"/>
          <w:szCs w:val="28"/>
        </w:rPr>
        <w:t>ДеятельностьМ. Л. Ломоносова в области просвещения. Открытие Московского   университета.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224F5E">
        <w:rPr>
          <w:sz w:val="28"/>
          <w:szCs w:val="28"/>
        </w:rPr>
        <w:t>. Образование и педагогическая мысль в России во второй половине  ХУШ в. Деятельность И. И. Бецкого и Ф. И. Янковича.  Устав народных училищ 1786 г.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224F5E">
        <w:rPr>
          <w:sz w:val="28"/>
          <w:szCs w:val="28"/>
        </w:rPr>
        <w:t>. Просветительская деятельность и педагогические  взгляды Н. И. Новикова. Революционно-просветительские идеи и педагогические взгляды А. Н. Радищева.</w:t>
      </w:r>
    </w:p>
    <w:p w:rsidR="0082538C" w:rsidRPr="00224F5E" w:rsidRDefault="0082538C" w:rsidP="00CC05C8">
      <w:pPr>
        <w:pStyle w:val="BodyText2"/>
        <w:spacing w:before="0" w:after="0" w:line="240" w:lineRule="auto"/>
      </w:pPr>
      <w:r w:rsidRPr="00224F5E">
        <w:t>2</w:t>
      </w:r>
      <w:r>
        <w:t>4</w:t>
      </w:r>
      <w:r w:rsidRPr="00224F5E">
        <w:t>. Основные этапы педагогической деятельности И.Г.Песталоцци.  Обоснование И.Г.Песталоцци идеи развивающего и воспитывающего обучения.</w:t>
      </w:r>
    </w:p>
    <w:p w:rsidR="0082538C" w:rsidRPr="00224F5E" w:rsidRDefault="0082538C" w:rsidP="00CC05C8">
      <w:pPr>
        <w:pStyle w:val="BodyText2"/>
        <w:spacing w:before="0" w:after="0" w:line="240" w:lineRule="auto"/>
      </w:pPr>
      <w:r w:rsidRPr="00224F5E">
        <w:t>2</w:t>
      </w:r>
      <w:r>
        <w:t>5</w:t>
      </w:r>
      <w:r w:rsidRPr="00224F5E">
        <w:t>. Теория элементарного образования И.Г. Песталоцци.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224F5E">
        <w:rPr>
          <w:sz w:val="28"/>
          <w:szCs w:val="28"/>
        </w:rPr>
        <w:t>. Философское и психолого-педагогическое обоснование И. Ф. Гербартом цели, содержания и методов воспитывающего обучения.</w:t>
      </w:r>
    </w:p>
    <w:p w:rsidR="0082538C" w:rsidRPr="00224F5E" w:rsidRDefault="0082538C" w:rsidP="00CC05C8">
      <w:pPr>
        <w:pStyle w:val="BodyText2"/>
        <w:spacing w:before="0" w:after="0" w:line="240" w:lineRule="auto"/>
      </w:pPr>
      <w:r w:rsidRPr="00224F5E">
        <w:t>2</w:t>
      </w:r>
      <w:r>
        <w:t>7</w:t>
      </w:r>
      <w:r w:rsidRPr="00224F5E">
        <w:t>.  Социально-педагогическая деятельность Ф.В.А. Дистервега. Принципы    развивающего и воспитывающего обучения.</w:t>
      </w:r>
    </w:p>
    <w:p w:rsidR="0082538C" w:rsidRPr="00224F5E" w:rsidRDefault="0082538C" w:rsidP="00CC05C8">
      <w:pPr>
        <w:pStyle w:val="BodyText2"/>
        <w:spacing w:before="0" w:after="0" w:line="240" w:lineRule="auto"/>
      </w:pPr>
      <w:r>
        <w:t>28</w:t>
      </w:r>
      <w:r w:rsidRPr="00224F5E">
        <w:t>.  Дидактика развивающего обучения А. Дистервега. Требования к учителю.</w:t>
      </w:r>
    </w:p>
    <w:p w:rsidR="0082538C" w:rsidRPr="00224F5E" w:rsidRDefault="0082538C" w:rsidP="00CC05C8">
      <w:pPr>
        <w:pStyle w:val="BodyText2"/>
        <w:spacing w:before="0" w:after="0" w:line="240" w:lineRule="auto"/>
      </w:pPr>
      <w:r>
        <w:t>29</w:t>
      </w:r>
      <w:r w:rsidRPr="00224F5E">
        <w:t>. Принцип природосообразности образования  в истории зарубежной    педагогики.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Pr="00224F5E">
        <w:rPr>
          <w:sz w:val="28"/>
          <w:szCs w:val="28"/>
        </w:rPr>
        <w:t>. Создание в России государственной  системы народного образования.   Устав 1804 г.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3</w:t>
      </w:r>
      <w:r>
        <w:rPr>
          <w:sz w:val="28"/>
          <w:szCs w:val="28"/>
        </w:rPr>
        <w:t>1</w:t>
      </w:r>
      <w:r w:rsidRPr="00224F5E">
        <w:rPr>
          <w:sz w:val="28"/>
          <w:szCs w:val="28"/>
        </w:rPr>
        <w:t xml:space="preserve">. Развитие    образования   и   педагогической  мысли  в   России   в   первой  </w:t>
      </w:r>
    </w:p>
    <w:p w:rsidR="0082538C" w:rsidRPr="00224F5E" w:rsidRDefault="0082538C" w:rsidP="00CC05C8">
      <w:pPr>
        <w:tabs>
          <w:tab w:val="left" w:pos="0"/>
        </w:tabs>
        <w:jc w:val="both"/>
        <w:rPr>
          <w:sz w:val="28"/>
          <w:szCs w:val="28"/>
        </w:rPr>
      </w:pPr>
      <w:r w:rsidRPr="00224F5E">
        <w:rPr>
          <w:sz w:val="28"/>
          <w:szCs w:val="28"/>
        </w:rPr>
        <w:t xml:space="preserve">половине Х1Х в.  Уставы 1828 и 1835 гг. </w:t>
      </w:r>
      <w:r>
        <w:rPr>
          <w:sz w:val="28"/>
          <w:szCs w:val="28"/>
        </w:rPr>
        <w:t>Общая характеристика п</w:t>
      </w:r>
      <w:r w:rsidRPr="00224F5E">
        <w:rPr>
          <w:sz w:val="28"/>
          <w:szCs w:val="28"/>
        </w:rPr>
        <w:t>едагогически</w:t>
      </w:r>
      <w:r>
        <w:rPr>
          <w:sz w:val="28"/>
          <w:szCs w:val="28"/>
        </w:rPr>
        <w:t>х</w:t>
      </w:r>
      <w:r w:rsidRPr="00224F5E">
        <w:rPr>
          <w:sz w:val="28"/>
          <w:szCs w:val="28"/>
        </w:rPr>
        <w:t xml:space="preserve"> взгляд</w:t>
      </w:r>
      <w:r>
        <w:rPr>
          <w:sz w:val="28"/>
          <w:szCs w:val="28"/>
        </w:rPr>
        <w:t>ов</w:t>
      </w:r>
      <w:r w:rsidRPr="00224F5E">
        <w:rPr>
          <w:sz w:val="28"/>
          <w:szCs w:val="28"/>
        </w:rPr>
        <w:t xml:space="preserve"> В. Г. Белинского и А. И. Герцена.</w:t>
      </w:r>
    </w:p>
    <w:p w:rsidR="0082538C" w:rsidRPr="005F5822" w:rsidRDefault="0082538C" w:rsidP="00CC05C8">
      <w:pPr>
        <w:jc w:val="both"/>
        <w:rPr>
          <w:sz w:val="28"/>
          <w:szCs w:val="28"/>
        </w:rPr>
      </w:pPr>
      <w:r w:rsidRPr="005F5822">
        <w:rPr>
          <w:sz w:val="28"/>
          <w:szCs w:val="28"/>
        </w:rPr>
        <w:t>32. Общественно-педагогическое движение в России в 60-х годах Х1Хв.  Школьные реформы 60-70 гг.</w:t>
      </w:r>
    </w:p>
    <w:p w:rsidR="0082538C" w:rsidRPr="00224F5E" w:rsidRDefault="0082538C" w:rsidP="00CC05C8">
      <w:pPr>
        <w:pStyle w:val="BodyText2"/>
        <w:spacing w:before="0" w:after="0" w:line="240" w:lineRule="auto"/>
      </w:pPr>
      <w:r w:rsidRPr="00224F5E">
        <w:t>3</w:t>
      </w:r>
      <w:r>
        <w:t>3</w:t>
      </w:r>
      <w:r w:rsidRPr="00224F5E">
        <w:t>. Идея общечеловеческого воспитания Н. И. Пирогова.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3</w:t>
      </w:r>
      <w:r>
        <w:rPr>
          <w:sz w:val="28"/>
          <w:szCs w:val="28"/>
        </w:rPr>
        <w:t>4</w:t>
      </w:r>
      <w:r w:rsidRPr="00224F5E">
        <w:rPr>
          <w:sz w:val="28"/>
          <w:szCs w:val="28"/>
        </w:rPr>
        <w:t>. Философское и естественнонаучное обоснование К. Д. Ушинским  педагогики как науки и искусства.</w:t>
      </w:r>
    </w:p>
    <w:p w:rsidR="0082538C" w:rsidRPr="00224F5E" w:rsidRDefault="0082538C" w:rsidP="00CC05C8">
      <w:pPr>
        <w:pStyle w:val="BodyText2"/>
        <w:spacing w:before="0" w:after="0" w:line="240" w:lineRule="auto"/>
      </w:pPr>
      <w:r w:rsidRPr="00224F5E">
        <w:t>3</w:t>
      </w:r>
      <w:r>
        <w:t>5</w:t>
      </w:r>
      <w:r w:rsidRPr="00224F5E">
        <w:t>. Идея народности воспитания - основа педагогического учения К. Д.     Ушинского.</w:t>
      </w:r>
    </w:p>
    <w:p w:rsidR="0082538C" w:rsidRPr="00224F5E" w:rsidRDefault="0082538C" w:rsidP="00CC05C8">
      <w:pPr>
        <w:pStyle w:val="BodyText2"/>
        <w:spacing w:before="0" w:after="0" w:line="240" w:lineRule="auto"/>
      </w:pPr>
      <w:r w:rsidRPr="00224F5E">
        <w:t>3</w:t>
      </w:r>
      <w:r>
        <w:t>6</w:t>
      </w:r>
      <w:r w:rsidRPr="00224F5E">
        <w:t>. К. Д. Ушинский о роли труда в жизни общества, о развивающем и воспитательном значении труда.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Pr="00224F5E">
        <w:rPr>
          <w:sz w:val="28"/>
          <w:szCs w:val="28"/>
        </w:rPr>
        <w:t xml:space="preserve">. Дидактическое учение К. Д.Ушинского. Требования к подготовке учителя. </w:t>
      </w:r>
    </w:p>
    <w:p w:rsidR="0082538C" w:rsidRPr="00224F5E" w:rsidRDefault="0082538C" w:rsidP="00CC05C8">
      <w:pPr>
        <w:pStyle w:val="BodyText2"/>
        <w:spacing w:before="0" w:after="0" w:line="240" w:lineRule="auto"/>
      </w:pPr>
      <w:r>
        <w:t>38</w:t>
      </w:r>
      <w:r w:rsidRPr="00224F5E">
        <w:t>. К.Д.Ушинский о нравственном воспитании.</w:t>
      </w:r>
    </w:p>
    <w:p w:rsidR="0082538C" w:rsidRPr="00224F5E" w:rsidRDefault="0082538C" w:rsidP="00CC05C8">
      <w:pPr>
        <w:pStyle w:val="BodyText2"/>
        <w:spacing w:before="0" w:after="0" w:line="240" w:lineRule="auto"/>
      </w:pPr>
      <w:r>
        <w:t>39</w:t>
      </w:r>
      <w:r w:rsidRPr="00224F5E">
        <w:t>. Педагогические идеи и педагогическая деятельность Л. Н. Толстого.</w:t>
      </w:r>
    </w:p>
    <w:p w:rsidR="0082538C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4</w:t>
      </w:r>
      <w:r>
        <w:rPr>
          <w:sz w:val="28"/>
          <w:szCs w:val="28"/>
        </w:rPr>
        <w:t>0</w:t>
      </w:r>
      <w:r w:rsidRPr="00224F5E">
        <w:rPr>
          <w:sz w:val="28"/>
          <w:szCs w:val="28"/>
        </w:rPr>
        <w:t xml:space="preserve">. </w:t>
      </w:r>
      <w:r>
        <w:rPr>
          <w:sz w:val="28"/>
          <w:szCs w:val="28"/>
        </w:rPr>
        <w:t>Зарубежное р</w:t>
      </w:r>
      <w:r w:rsidRPr="00224F5E">
        <w:rPr>
          <w:sz w:val="28"/>
          <w:szCs w:val="28"/>
        </w:rPr>
        <w:t xml:space="preserve">еформаторское движение “новое воспитание” конца Х1Х – начала </w:t>
      </w:r>
      <w:r w:rsidRPr="00224F5E">
        <w:rPr>
          <w:sz w:val="28"/>
          <w:szCs w:val="28"/>
          <w:lang w:val="en-US"/>
        </w:rPr>
        <w:t>XX</w:t>
      </w:r>
      <w:r w:rsidRPr="00224F5E">
        <w:rPr>
          <w:sz w:val="28"/>
          <w:szCs w:val="28"/>
        </w:rPr>
        <w:t xml:space="preserve"> вв. </w:t>
      </w:r>
    </w:p>
    <w:p w:rsidR="0082538C" w:rsidRDefault="0082538C" w:rsidP="00CC05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41. </w:t>
      </w:r>
      <w:r w:rsidRPr="00224F5E">
        <w:rPr>
          <w:sz w:val="28"/>
          <w:szCs w:val="28"/>
        </w:rPr>
        <w:t xml:space="preserve">Содержание воспитания и обучения в школах педагогов – реформаторов (Г. Кершенштейнер, В.А. Лай, Э. Мейман). </w:t>
      </w:r>
    </w:p>
    <w:p w:rsidR="0082538C" w:rsidRDefault="0082538C" w:rsidP="00CC05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42. </w:t>
      </w:r>
      <w:r w:rsidRPr="00224F5E">
        <w:rPr>
          <w:sz w:val="28"/>
          <w:szCs w:val="28"/>
        </w:rPr>
        <w:t xml:space="preserve">Прагматическая педагогика Дж. Дьюи. </w:t>
      </w:r>
    </w:p>
    <w:p w:rsidR="0082538C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4</w:t>
      </w:r>
      <w:r>
        <w:rPr>
          <w:sz w:val="28"/>
          <w:szCs w:val="28"/>
        </w:rPr>
        <w:t>3</w:t>
      </w:r>
      <w:r w:rsidRPr="00224F5E">
        <w:rPr>
          <w:sz w:val="28"/>
          <w:szCs w:val="28"/>
        </w:rPr>
        <w:t xml:space="preserve">. </w:t>
      </w:r>
      <w:r>
        <w:rPr>
          <w:sz w:val="28"/>
          <w:szCs w:val="28"/>
        </w:rPr>
        <w:t>Теория и практика свободного воспитания в Западной Европе (М. Монтессори, Р. Штейнер)</w:t>
      </w:r>
    </w:p>
    <w:p w:rsidR="0082538C" w:rsidRDefault="0082538C" w:rsidP="00CC05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44. </w:t>
      </w:r>
      <w:r w:rsidRPr="00224F5E">
        <w:rPr>
          <w:sz w:val="28"/>
          <w:szCs w:val="28"/>
        </w:rPr>
        <w:t xml:space="preserve">Школа и образование  в России в конце Х1Х - начале ХХ вв.  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45. Педагогические взгляды русских педагогов конца Х1Х - начала ХХ в.в. (П.П.Вахтерев, П.Ф.Лесгафт, К.Н.Вентцель, П.Ф.Каптерев и др.).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46. Октябрьская революция и первые декреты по народному образованию. “Основные принципы единой трудовой школы”. Советская власть   и учительство.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 xml:space="preserve">47. Советская школа и педагогика в 20-30-х годах. Коммунистическое воспитание - основа советской педагогики. 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48. Педагогические взгляды и педагогическая деятельность С.Т.Шацкого  и  П.П.Блонского.</w:t>
      </w:r>
    </w:p>
    <w:p w:rsidR="0082538C" w:rsidRPr="00224F5E" w:rsidRDefault="0082538C" w:rsidP="00CC05C8">
      <w:pPr>
        <w:pStyle w:val="BodyText2"/>
        <w:spacing w:before="0" w:after="0" w:line="240" w:lineRule="auto"/>
      </w:pPr>
      <w:r>
        <w:t>49</w:t>
      </w:r>
      <w:r w:rsidRPr="00224F5E">
        <w:t xml:space="preserve">. Учение А. С. Макаренко о воспитании в коллективе и через коллектив. 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5</w:t>
      </w:r>
      <w:r>
        <w:rPr>
          <w:sz w:val="28"/>
          <w:szCs w:val="28"/>
        </w:rPr>
        <w:t>0</w:t>
      </w:r>
      <w:r w:rsidRPr="00224F5E">
        <w:rPr>
          <w:sz w:val="28"/>
          <w:szCs w:val="28"/>
        </w:rPr>
        <w:t>. А. С. Макаренко о воспитании в труде. Требования к организации труда детей и подростков.</w:t>
      </w:r>
    </w:p>
    <w:p w:rsidR="0082538C" w:rsidRPr="00224F5E" w:rsidRDefault="0082538C" w:rsidP="00CC05C8">
      <w:pPr>
        <w:pStyle w:val="BodyText2"/>
        <w:spacing w:before="0" w:after="0" w:line="240" w:lineRule="auto"/>
      </w:pPr>
      <w:r w:rsidRPr="00224F5E">
        <w:t>5</w:t>
      </w:r>
      <w:r>
        <w:t>1</w:t>
      </w:r>
      <w:r w:rsidRPr="00224F5E">
        <w:t>. А. С. Макаренко о воспитании в семье.</w:t>
      </w:r>
    </w:p>
    <w:p w:rsidR="0082538C" w:rsidRPr="00224F5E" w:rsidRDefault="0082538C" w:rsidP="00CC05C8">
      <w:pPr>
        <w:pStyle w:val="BodyText2"/>
        <w:spacing w:before="0" w:after="0" w:line="240" w:lineRule="auto"/>
      </w:pPr>
      <w:r>
        <w:t>52</w:t>
      </w:r>
      <w:r w:rsidRPr="00224F5E">
        <w:t>. А. С. Макаренко о педагогическом мастерстве и учительском коллективе.</w:t>
      </w:r>
    </w:p>
    <w:p w:rsidR="0082538C" w:rsidRPr="00992082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5</w:t>
      </w:r>
      <w:r>
        <w:rPr>
          <w:sz w:val="28"/>
          <w:szCs w:val="28"/>
        </w:rPr>
        <w:t>3</w:t>
      </w:r>
      <w:r w:rsidRPr="00224F5E">
        <w:rPr>
          <w:sz w:val="28"/>
          <w:szCs w:val="28"/>
        </w:rPr>
        <w:t xml:space="preserve">. </w:t>
      </w:r>
      <w:r w:rsidRPr="00992082">
        <w:rPr>
          <w:sz w:val="28"/>
          <w:szCs w:val="28"/>
        </w:rPr>
        <w:t>Гуманистические основы образовательной системы В.А.Сухомлинского.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  <w:r w:rsidRPr="00224F5E">
        <w:rPr>
          <w:sz w:val="28"/>
          <w:szCs w:val="28"/>
        </w:rPr>
        <w:t>5</w:t>
      </w:r>
      <w:r>
        <w:rPr>
          <w:sz w:val="28"/>
          <w:szCs w:val="28"/>
        </w:rPr>
        <w:t>4</w:t>
      </w:r>
      <w:r w:rsidRPr="00224F5E">
        <w:rPr>
          <w:sz w:val="28"/>
          <w:szCs w:val="28"/>
        </w:rPr>
        <w:t>. Советская школа и педагогика в 50-80 гг. Школьные реформы этого  периода, их сильные и слабые стороны. Педагогика сотрудничества.</w:t>
      </w:r>
    </w:p>
    <w:p w:rsidR="0082538C" w:rsidRPr="00224F5E" w:rsidRDefault="0082538C" w:rsidP="00CC05C8">
      <w:pPr>
        <w:pStyle w:val="BodyText2"/>
        <w:spacing w:before="0" w:after="0" w:line="240" w:lineRule="auto"/>
      </w:pPr>
      <w:r w:rsidRPr="00224F5E">
        <w:t>5</w:t>
      </w:r>
      <w:r>
        <w:t>5</w:t>
      </w:r>
      <w:r w:rsidRPr="00224F5E">
        <w:t>. Школа и педагогика в России в современной социально-экономической ситуации. Закон “Об образовании” 1992 г., последствия его реализации.</w:t>
      </w:r>
    </w:p>
    <w:p w:rsidR="0082538C" w:rsidRPr="00224F5E" w:rsidRDefault="0082538C" w:rsidP="00CC05C8">
      <w:pPr>
        <w:tabs>
          <w:tab w:val="left" w:pos="540"/>
        </w:tabs>
        <w:jc w:val="both"/>
        <w:rPr>
          <w:sz w:val="28"/>
          <w:szCs w:val="28"/>
        </w:rPr>
      </w:pPr>
      <w:r w:rsidRPr="00224F5E">
        <w:rPr>
          <w:sz w:val="28"/>
          <w:szCs w:val="28"/>
        </w:rPr>
        <w:t>5</w:t>
      </w:r>
      <w:r>
        <w:rPr>
          <w:sz w:val="28"/>
          <w:szCs w:val="28"/>
        </w:rPr>
        <w:t>6</w:t>
      </w:r>
      <w:r w:rsidRPr="00224F5E">
        <w:rPr>
          <w:sz w:val="28"/>
          <w:szCs w:val="28"/>
        </w:rPr>
        <w:t>. Общие и отличительные черты западных моделей образования. Современная зарубежная школа (на выбор).</w:t>
      </w:r>
    </w:p>
    <w:p w:rsidR="0082538C" w:rsidRPr="00224F5E" w:rsidRDefault="0082538C" w:rsidP="00CC05C8">
      <w:pPr>
        <w:jc w:val="both"/>
        <w:rPr>
          <w:sz w:val="28"/>
          <w:szCs w:val="28"/>
        </w:rPr>
      </w:pPr>
    </w:p>
    <w:p w:rsidR="0082538C" w:rsidRDefault="0082538C" w:rsidP="00CC05C8">
      <w:pPr>
        <w:jc w:val="both"/>
        <w:rPr>
          <w:i/>
        </w:rPr>
      </w:pPr>
    </w:p>
    <w:p w:rsidR="0082538C" w:rsidRDefault="0082538C" w:rsidP="00CC05C8">
      <w:pPr>
        <w:tabs>
          <w:tab w:val="left" w:pos="0"/>
        </w:tabs>
        <w:spacing w:line="240" w:lineRule="atLeas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в соответствии с ФГОС ВПО по направлению 050407 Педагогика и психология девиантного поведения  Специализация «Психолого-педагогическое сопровождение детей и подростков группы риска» № 2062 от 24 декабря 2010 г.</w:t>
      </w:r>
    </w:p>
    <w:p w:rsidR="0082538C" w:rsidRDefault="0082538C" w:rsidP="00CC05C8">
      <w:pPr>
        <w:tabs>
          <w:tab w:val="left" w:pos="0"/>
        </w:tabs>
        <w:spacing w:line="240" w:lineRule="atLeast"/>
        <w:ind w:right="-1"/>
        <w:jc w:val="both"/>
        <w:rPr>
          <w:sz w:val="28"/>
          <w:szCs w:val="28"/>
        </w:rPr>
      </w:pPr>
    </w:p>
    <w:p w:rsidR="0082538C" w:rsidRDefault="0082538C" w:rsidP="00CC05C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Разработчики: </w:t>
      </w:r>
      <w:r>
        <w:rPr>
          <w:sz w:val="28"/>
          <w:szCs w:val="28"/>
        </w:rPr>
        <w:t xml:space="preserve">к.п.н., доцент кафедры педагогики Л.П.Гирфанова.                   </w:t>
      </w:r>
    </w:p>
    <w:p w:rsidR="0082538C" w:rsidRDefault="0082538C" w:rsidP="00CC05C8">
      <w:pPr>
        <w:jc w:val="both"/>
        <w:rPr>
          <w:sz w:val="28"/>
          <w:szCs w:val="28"/>
        </w:rPr>
      </w:pPr>
    </w:p>
    <w:p w:rsidR="0082538C" w:rsidRDefault="0082538C" w:rsidP="00CC05C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Эксперты:</w:t>
      </w:r>
    </w:p>
    <w:p w:rsidR="0082538C" w:rsidRPr="006762D8" w:rsidRDefault="0082538C" w:rsidP="00CC05C8">
      <w:pPr>
        <w:jc w:val="both"/>
        <w:rPr>
          <w:sz w:val="28"/>
          <w:szCs w:val="28"/>
        </w:rPr>
      </w:pPr>
      <w:r w:rsidRPr="006762D8">
        <w:rPr>
          <w:sz w:val="28"/>
          <w:szCs w:val="28"/>
        </w:rPr>
        <w:t>Гаязов А.С., д.п.н., профессор кафедры педагогики, член-корреспондент РАО</w:t>
      </w:r>
      <w:r>
        <w:rPr>
          <w:sz w:val="28"/>
          <w:szCs w:val="28"/>
        </w:rPr>
        <w:t>;</w:t>
      </w:r>
    </w:p>
    <w:p w:rsidR="0082538C" w:rsidRDefault="0082538C" w:rsidP="00CC05C8">
      <w:pPr>
        <w:jc w:val="both"/>
        <w:rPr>
          <w:sz w:val="28"/>
          <w:szCs w:val="28"/>
        </w:rPr>
      </w:pPr>
      <w:r>
        <w:rPr>
          <w:sz w:val="28"/>
          <w:szCs w:val="28"/>
        </w:rPr>
        <w:t>Аминев Т.М., д.п.н., профессор кафедры педагогики БГПУ им. М.Акмуллы.</w:t>
      </w:r>
    </w:p>
    <w:p w:rsidR="0082538C" w:rsidRDefault="0082538C" w:rsidP="00CC05C8">
      <w:pPr>
        <w:jc w:val="both"/>
        <w:rPr>
          <w:sz w:val="28"/>
          <w:szCs w:val="28"/>
        </w:rPr>
      </w:pPr>
    </w:p>
    <w:p w:rsidR="0082538C" w:rsidRDefault="0082538C" w:rsidP="00CC05C8">
      <w:pPr>
        <w:spacing w:line="240" w:lineRule="atLeast"/>
        <w:ind w:right="-483"/>
        <w:jc w:val="both"/>
      </w:pPr>
      <w:r w:rsidRPr="00CC05C8">
        <w:rPr>
          <w:sz w:val="28"/>
          <w:szCs w:val="28"/>
        </w:rPr>
        <w:t>Программа одобрена и утверждена на заседании кафедры от 31 августа 2015 г.  протокол № 1</w:t>
      </w:r>
      <w:r>
        <w:rPr>
          <w:sz w:val="28"/>
          <w:szCs w:val="28"/>
        </w:rPr>
        <w:t>.</w:t>
      </w:r>
      <w:bookmarkStart w:id="2" w:name="_GoBack"/>
      <w:bookmarkEnd w:id="2"/>
    </w:p>
    <w:p w:rsidR="0082538C" w:rsidRDefault="0082538C" w:rsidP="00CC05C8"/>
    <w:p w:rsidR="0082538C" w:rsidRDefault="0082538C" w:rsidP="00CC05C8"/>
    <w:p w:rsidR="0082538C" w:rsidRDefault="0082538C" w:rsidP="00CC05C8"/>
    <w:p w:rsidR="0082538C" w:rsidRDefault="0082538C" w:rsidP="00CC05C8"/>
    <w:p w:rsidR="0082538C" w:rsidRDefault="0082538C" w:rsidP="00CC05C8"/>
    <w:p w:rsidR="0082538C" w:rsidRDefault="0082538C" w:rsidP="00CC05C8"/>
    <w:p w:rsidR="0082538C" w:rsidRDefault="0082538C" w:rsidP="00CC05C8"/>
    <w:p w:rsidR="0082538C" w:rsidRDefault="0082538C"/>
    <w:sectPr w:rsidR="0082538C" w:rsidSect="004F1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7CC"/>
    <w:multiLevelType w:val="multilevel"/>
    <w:tmpl w:val="8A568E96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792"/>
        </w:tabs>
        <w:ind w:left="79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584"/>
        </w:tabs>
        <w:ind w:left="158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2016"/>
        </w:tabs>
        <w:ind w:left="2016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72"/>
        </w:tabs>
        <w:ind w:left="3672" w:hanging="108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64"/>
        </w:tabs>
        <w:ind w:left="4464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896"/>
        </w:tabs>
        <w:ind w:left="4896" w:hanging="1440"/>
      </w:pPr>
      <w:rPr>
        <w:rFonts w:cs="Times New Roman"/>
      </w:rPr>
    </w:lvl>
  </w:abstractNum>
  <w:abstractNum w:abstractNumId="1">
    <w:nsid w:val="10A83A74"/>
    <w:multiLevelType w:val="hybridMultilevel"/>
    <w:tmpl w:val="4FE6A12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DE438B7"/>
    <w:multiLevelType w:val="hybridMultilevel"/>
    <w:tmpl w:val="289A1F3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EA35974"/>
    <w:multiLevelType w:val="hybridMultilevel"/>
    <w:tmpl w:val="012E7F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D1A2457"/>
    <w:multiLevelType w:val="hybridMultilevel"/>
    <w:tmpl w:val="B48AB26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2B41307"/>
    <w:multiLevelType w:val="hybridMultilevel"/>
    <w:tmpl w:val="B76AD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FD75038"/>
    <w:multiLevelType w:val="hybridMultilevel"/>
    <w:tmpl w:val="5424770C"/>
    <w:lvl w:ilvl="0" w:tplc="0419000F">
      <w:start w:val="1"/>
      <w:numFmt w:val="decimal"/>
      <w:lvlText w:val="%1."/>
      <w:lvlJc w:val="left"/>
      <w:pPr>
        <w:tabs>
          <w:tab w:val="num" w:pos="294"/>
        </w:tabs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  <w:rPr>
        <w:rFonts w:cs="Times New Roman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05C8"/>
    <w:rsid w:val="000B2ACB"/>
    <w:rsid w:val="000C3C4E"/>
    <w:rsid w:val="00210DF5"/>
    <w:rsid w:val="00224F5E"/>
    <w:rsid w:val="00245C1D"/>
    <w:rsid w:val="002F4DDE"/>
    <w:rsid w:val="003920E6"/>
    <w:rsid w:val="003C4BF9"/>
    <w:rsid w:val="00422D4B"/>
    <w:rsid w:val="00482DD4"/>
    <w:rsid w:val="004D6145"/>
    <w:rsid w:val="004F1369"/>
    <w:rsid w:val="005E58BE"/>
    <w:rsid w:val="005E5ECD"/>
    <w:rsid w:val="005F5822"/>
    <w:rsid w:val="006762D8"/>
    <w:rsid w:val="006A5F94"/>
    <w:rsid w:val="00705B10"/>
    <w:rsid w:val="0082538C"/>
    <w:rsid w:val="009458BE"/>
    <w:rsid w:val="00953171"/>
    <w:rsid w:val="00992082"/>
    <w:rsid w:val="009F5E05"/>
    <w:rsid w:val="00A320DC"/>
    <w:rsid w:val="00A402BD"/>
    <w:rsid w:val="00B94023"/>
    <w:rsid w:val="00C913E3"/>
    <w:rsid w:val="00CC05C8"/>
    <w:rsid w:val="00CE66ED"/>
    <w:rsid w:val="00D734BB"/>
    <w:rsid w:val="00E26725"/>
    <w:rsid w:val="00E37856"/>
    <w:rsid w:val="00E72515"/>
    <w:rsid w:val="00F50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5C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C05C8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CC05C8"/>
    <w:pPr>
      <w:tabs>
        <w:tab w:val="left" w:pos="1560"/>
      </w:tabs>
      <w:autoSpaceDE w:val="0"/>
      <w:autoSpaceDN w:val="0"/>
      <w:spacing w:before="60"/>
      <w:jc w:val="center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C05C8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aliases w:val="текст,Основной текст 1"/>
    <w:basedOn w:val="Normal"/>
    <w:link w:val="BodyTextIndentChar"/>
    <w:uiPriority w:val="99"/>
    <w:rsid w:val="00CC05C8"/>
    <w:pPr>
      <w:autoSpaceDE w:val="0"/>
      <w:autoSpaceDN w:val="0"/>
      <w:spacing w:before="60" w:after="120" w:line="312" w:lineRule="auto"/>
      <w:ind w:left="283"/>
      <w:jc w:val="both"/>
    </w:pPr>
    <w:rPr>
      <w:sz w:val="28"/>
      <w:szCs w:val="28"/>
    </w:rPr>
  </w:style>
  <w:style w:type="character" w:customStyle="1" w:styleId="BodyTextIndentChar">
    <w:name w:val="Body Text Indent Char"/>
    <w:aliases w:val="текст Char,Основной текст 1 Char"/>
    <w:basedOn w:val="DefaultParagraphFont"/>
    <w:link w:val="BodyTextIndent"/>
    <w:uiPriority w:val="99"/>
    <w:locked/>
    <w:rsid w:val="00CC05C8"/>
    <w:rPr>
      <w:rFonts w:ascii="Times New Roman" w:hAnsi="Times New Roman" w:cs="Times New Roman"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CC05C8"/>
    <w:pPr>
      <w:autoSpaceDE w:val="0"/>
      <w:autoSpaceDN w:val="0"/>
      <w:spacing w:before="60" w:after="120" w:line="480" w:lineRule="auto"/>
      <w:jc w:val="both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C05C8"/>
    <w:rPr>
      <w:rFonts w:ascii="Times New Roman" w:hAnsi="Times New Roman" w:cs="Times New Roman"/>
      <w:sz w:val="28"/>
      <w:szCs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CC05C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C05C8"/>
    <w:rPr>
      <w:rFonts w:ascii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C05C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CC05C8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PlainTextChar">
    <w:name w:val="Plain Text Char"/>
    <w:aliases w:val="Знак Char"/>
    <w:link w:val="PlainText"/>
    <w:uiPriority w:val="99"/>
    <w:locked/>
    <w:rsid w:val="00CC05C8"/>
    <w:rPr>
      <w:rFonts w:ascii="Courier New" w:hAnsi="Courier New"/>
    </w:rPr>
  </w:style>
  <w:style w:type="paragraph" w:styleId="PlainText">
    <w:name w:val="Plain Text"/>
    <w:aliases w:val="Знак"/>
    <w:basedOn w:val="Normal"/>
    <w:link w:val="PlainTextChar"/>
    <w:uiPriority w:val="99"/>
    <w:rsid w:val="00CC05C8"/>
    <w:rPr>
      <w:rFonts w:ascii="Courier New" w:eastAsia="Calibri" w:hAnsi="Courier New"/>
      <w:sz w:val="20"/>
      <w:szCs w:val="20"/>
    </w:rPr>
  </w:style>
  <w:style w:type="character" w:customStyle="1" w:styleId="PlainTextChar1">
    <w:name w:val="Plain Text Char1"/>
    <w:aliases w:val="Знак Char1"/>
    <w:basedOn w:val="DefaultParagraphFont"/>
    <w:link w:val="PlainText"/>
    <w:uiPriority w:val="99"/>
    <w:semiHidden/>
    <w:locked/>
    <w:rsid w:val="005E5ECD"/>
    <w:rPr>
      <w:rFonts w:ascii="Courier New" w:hAnsi="Courier New" w:cs="Courier New"/>
      <w:sz w:val="20"/>
      <w:szCs w:val="20"/>
    </w:rPr>
  </w:style>
  <w:style w:type="character" w:customStyle="1" w:styleId="1">
    <w:name w:val="Текст Знак1"/>
    <w:basedOn w:val="DefaultParagraphFont"/>
    <w:uiPriority w:val="99"/>
    <w:semiHidden/>
    <w:rsid w:val="00CC05C8"/>
    <w:rPr>
      <w:rFonts w:ascii="Consolas" w:hAnsi="Consolas" w:cs="Consolas"/>
      <w:sz w:val="21"/>
      <w:szCs w:val="21"/>
      <w:lang w:eastAsia="ru-RU"/>
    </w:rPr>
  </w:style>
  <w:style w:type="paragraph" w:styleId="ListParagraph">
    <w:name w:val="List Paragraph"/>
    <w:basedOn w:val="Normal"/>
    <w:uiPriority w:val="99"/>
    <w:qFormat/>
    <w:rsid w:val="00CC05C8"/>
    <w:pPr>
      <w:autoSpaceDE w:val="0"/>
      <w:autoSpaceDN w:val="0"/>
      <w:spacing w:before="60" w:line="312" w:lineRule="auto"/>
      <w:ind w:left="720"/>
      <w:contextualSpacing/>
      <w:jc w:val="both"/>
    </w:pPr>
    <w:rPr>
      <w:sz w:val="28"/>
      <w:szCs w:val="28"/>
    </w:rPr>
  </w:style>
  <w:style w:type="character" w:customStyle="1" w:styleId="Internetlink1">
    <w:name w:val="Internet link1"/>
    <w:uiPriority w:val="99"/>
    <w:rsid w:val="00CC05C8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796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index.php?page_id=242" TargetMode="External"/><Relationship Id="rId13" Type="http://schemas.openxmlformats.org/officeDocument/2006/relationships/hyperlink" Target="http://www.twirpx.com/about/" TargetMode="External"/><Relationship Id="rId18" Type="http://schemas.openxmlformats.org/officeDocument/2006/relationships/hyperlink" Target="http://schools.techno.ru/ostrov/adult/podhod/ktd.ht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edu.ru/index.php?page_id=6" TargetMode="External"/><Relationship Id="rId12" Type="http://schemas.openxmlformats.org/officeDocument/2006/relationships/hyperlink" Target="http://www.gumer.info/" TargetMode="External"/><Relationship Id="rId17" Type="http://schemas.openxmlformats.org/officeDocument/2006/relationships/hyperlink" Target="http://schools.keldysh.ru/sch1952/Pages/Poteryaeva04/ktd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archive.1september.ru/upr/1999/upr41.ht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edu.ru/index.php?page_id=242" TargetMode="External"/><Relationship Id="rId11" Type="http://schemas.openxmlformats.org/officeDocument/2006/relationships/hyperlink" Target="http://www.portalus.ru/" TargetMode="External"/><Relationship Id="rId5" Type="http://schemas.openxmlformats.org/officeDocument/2006/relationships/hyperlink" Target="http://www.neicon.ru/res/gale.htm" TargetMode="External"/><Relationship Id="rId15" Type="http://schemas.openxmlformats.org/officeDocument/2006/relationships/hyperlink" Target="http://elibrus.1gb.ru/psi.shtml" TargetMode="External"/><Relationship Id="rId10" Type="http://schemas.openxmlformats.org/officeDocument/2006/relationships/hyperlink" Target="http://www.lib.ua-ru.net/katalog/41.html" TargetMode="External"/><Relationship Id="rId19" Type="http://schemas.openxmlformats.org/officeDocument/2006/relationships/hyperlink" Target="http://edu.of.ru/attach/17/4917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rary.ru/defaultx.asp" TargetMode="External"/><Relationship Id="rId14" Type="http://schemas.openxmlformats.org/officeDocument/2006/relationships/hyperlink" Target="http://studentam.net/content/category/1/2/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18</Pages>
  <Words>5084</Words>
  <Characters>28979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user</dc:creator>
  <cp:keywords/>
  <dc:description/>
  <cp:lastModifiedBy>Speed_XP</cp:lastModifiedBy>
  <cp:revision>2</cp:revision>
  <dcterms:created xsi:type="dcterms:W3CDTF">2016-01-30T09:33:00Z</dcterms:created>
  <dcterms:modified xsi:type="dcterms:W3CDTF">2016-01-30T09:33:00Z</dcterms:modified>
</cp:coreProperties>
</file>